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5" w:type="dxa"/>
        <w:tblLayout w:type="fixed"/>
        <w:tblCellMar>
          <w:left w:w="0" w:type="dxa"/>
          <w:right w:w="0" w:type="dxa"/>
        </w:tblCellMar>
        <w:tblLook w:val="0000" w:firstRow="0" w:lastRow="0" w:firstColumn="0" w:lastColumn="0" w:noHBand="0" w:noVBand="0"/>
      </w:tblPr>
      <w:tblGrid>
        <w:gridCol w:w="3685"/>
        <w:gridCol w:w="5670"/>
      </w:tblGrid>
      <w:tr w:rsidR="0032105A" w:rsidRPr="00A25DDA" w14:paraId="3006F8E5" w14:textId="77777777" w:rsidTr="00526A1C">
        <w:trPr>
          <w:cantSplit/>
          <w:trHeight w:val="283"/>
        </w:trPr>
        <w:tc>
          <w:tcPr>
            <w:tcW w:w="3685" w:type="dxa"/>
            <w:tcBorders>
              <w:top w:val="nil"/>
              <w:left w:val="nil"/>
              <w:bottom w:val="nil"/>
              <w:right w:val="nil"/>
            </w:tcBorders>
            <w:tcMar>
              <w:left w:w="68" w:type="dxa"/>
              <w:right w:w="68" w:type="dxa"/>
            </w:tcMar>
          </w:tcPr>
          <w:p w14:paraId="4CDDF689" w14:textId="77777777" w:rsidR="0032105A" w:rsidRPr="00D15441" w:rsidRDefault="0032105A" w:rsidP="00C37E25">
            <w:pPr>
              <w:spacing w:line="276" w:lineRule="auto"/>
              <w:jc w:val="center"/>
              <w:rPr>
                <w:bCs/>
                <w:lang w:val="vi-VN"/>
              </w:rPr>
            </w:pPr>
            <w:r w:rsidRPr="00D15441">
              <w:rPr>
                <w:bCs/>
                <w:lang w:val="vi-VN"/>
              </w:rPr>
              <w:t xml:space="preserve">TRƯỜNG ĐẠI HỌC </w:t>
            </w:r>
            <w:r w:rsidR="00212AF5" w:rsidRPr="00D15441">
              <w:rPr>
                <w:bCs/>
              </w:rPr>
              <w:t>HẠ LONG</w:t>
            </w:r>
          </w:p>
        </w:tc>
        <w:tc>
          <w:tcPr>
            <w:tcW w:w="5670" w:type="dxa"/>
            <w:tcBorders>
              <w:top w:val="nil"/>
              <w:left w:val="nil"/>
              <w:bottom w:val="nil"/>
              <w:right w:val="nil"/>
            </w:tcBorders>
            <w:tcMar>
              <w:left w:w="68" w:type="dxa"/>
              <w:right w:w="68" w:type="dxa"/>
            </w:tcMar>
          </w:tcPr>
          <w:p w14:paraId="7A47D017" w14:textId="77777777" w:rsidR="0032105A" w:rsidRPr="00E0479C" w:rsidRDefault="0032105A" w:rsidP="00C37E25">
            <w:pPr>
              <w:spacing w:line="276" w:lineRule="auto"/>
              <w:jc w:val="center"/>
              <w:rPr>
                <w:b/>
                <w:bCs/>
                <w:lang w:val="vi-VN"/>
              </w:rPr>
            </w:pPr>
            <w:r w:rsidRPr="00E0479C">
              <w:rPr>
                <w:b/>
                <w:bCs/>
                <w:lang w:val="vi-VN"/>
              </w:rPr>
              <w:t>CỘNG HÒA XÃ HỘI CHỦ NGHĨA VIỆT NAM</w:t>
            </w:r>
          </w:p>
        </w:tc>
      </w:tr>
      <w:tr w:rsidR="0032105A" w:rsidRPr="00E0479C" w14:paraId="43456A05" w14:textId="77777777" w:rsidTr="00526A1C">
        <w:trPr>
          <w:cantSplit/>
          <w:trHeight w:val="283"/>
        </w:trPr>
        <w:tc>
          <w:tcPr>
            <w:tcW w:w="3685" w:type="dxa"/>
            <w:tcBorders>
              <w:top w:val="nil"/>
              <w:left w:val="nil"/>
              <w:bottom w:val="nil"/>
              <w:right w:val="nil"/>
            </w:tcBorders>
            <w:tcMar>
              <w:left w:w="68" w:type="dxa"/>
              <w:right w:w="68" w:type="dxa"/>
            </w:tcMar>
          </w:tcPr>
          <w:p w14:paraId="16872A75" w14:textId="32CD373B" w:rsidR="0032105A" w:rsidRPr="00213F6C" w:rsidRDefault="00213F6C" w:rsidP="00C37E25">
            <w:pPr>
              <w:spacing w:line="276" w:lineRule="auto"/>
              <w:jc w:val="center"/>
              <w:rPr>
                <w:b/>
                <w:bCs/>
              </w:rPr>
            </w:pPr>
            <w:r>
              <w:rPr>
                <w:b/>
                <w:bCs/>
              </w:rPr>
              <w:t>KHOA</w:t>
            </w:r>
            <w:r w:rsidR="002819AE">
              <w:rPr>
                <w:b/>
                <w:bCs/>
              </w:rPr>
              <w:t xml:space="preserve"> THỦY SẢN</w:t>
            </w:r>
          </w:p>
        </w:tc>
        <w:tc>
          <w:tcPr>
            <w:tcW w:w="5670" w:type="dxa"/>
            <w:tcBorders>
              <w:top w:val="nil"/>
              <w:left w:val="nil"/>
              <w:bottom w:val="nil"/>
              <w:right w:val="nil"/>
            </w:tcBorders>
            <w:tcMar>
              <w:left w:w="68" w:type="dxa"/>
              <w:right w:w="68" w:type="dxa"/>
            </w:tcMar>
          </w:tcPr>
          <w:p w14:paraId="5A7485FF" w14:textId="77777777" w:rsidR="0032105A" w:rsidRPr="00E0479C" w:rsidRDefault="0032105A" w:rsidP="00C37E25">
            <w:pPr>
              <w:spacing w:line="276" w:lineRule="auto"/>
              <w:jc w:val="center"/>
              <w:rPr>
                <w:b/>
                <w:bCs/>
                <w:lang w:val="vi-VN"/>
              </w:rPr>
            </w:pPr>
            <w:r w:rsidRPr="00E0479C">
              <w:rPr>
                <w:b/>
                <w:bCs/>
                <w:lang w:val="vi-VN"/>
              </w:rPr>
              <w:t xml:space="preserve"> </w:t>
            </w:r>
            <w:r w:rsidRPr="00BD6F12">
              <w:rPr>
                <w:b/>
                <w:bCs/>
                <w:sz w:val="26"/>
                <w:lang w:val="vi-VN"/>
              </w:rPr>
              <w:t>Độ</w:t>
            </w:r>
            <w:r w:rsidR="00BD6F12" w:rsidRPr="00BD6F12">
              <w:rPr>
                <w:b/>
                <w:bCs/>
                <w:sz w:val="26"/>
                <w:lang w:val="vi-VN"/>
              </w:rPr>
              <w:t xml:space="preserve">c </w:t>
            </w:r>
            <w:r w:rsidR="00BD6F12" w:rsidRPr="00BD6F12">
              <w:rPr>
                <w:b/>
                <w:bCs/>
                <w:sz w:val="26"/>
              </w:rPr>
              <w:t>l</w:t>
            </w:r>
            <w:r w:rsidRPr="00BD6F12">
              <w:rPr>
                <w:b/>
                <w:bCs/>
                <w:sz w:val="26"/>
                <w:lang w:val="vi-VN"/>
              </w:rPr>
              <w:t>ập - Tự</w:t>
            </w:r>
            <w:r w:rsidR="00BD6F12" w:rsidRPr="00BD6F12">
              <w:rPr>
                <w:b/>
                <w:bCs/>
                <w:sz w:val="26"/>
                <w:lang w:val="vi-VN"/>
              </w:rPr>
              <w:t xml:space="preserve"> </w:t>
            </w:r>
            <w:r w:rsidR="00BD6F12" w:rsidRPr="00BD6F12">
              <w:rPr>
                <w:b/>
                <w:bCs/>
                <w:sz w:val="26"/>
              </w:rPr>
              <w:t>d</w:t>
            </w:r>
            <w:r w:rsidRPr="00BD6F12">
              <w:rPr>
                <w:b/>
                <w:bCs/>
                <w:sz w:val="26"/>
                <w:lang w:val="vi-VN"/>
              </w:rPr>
              <w:t>o - Hạ</w:t>
            </w:r>
            <w:r w:rsidR="00BD6F12" w:rsidRPr="00BD6F12">
              <w:rPr>
                <w:b/>
                <w:bCs/>
                <w:sz w:val="26"/>
                <w:lang w:val="vi-VN"/>
              </w:rPr>
              <w:t xml:space="preserve">nh </w:t>
            </w:r>
            <w:r w:rsidR="00BD6F12" w:rsidRPr="00BD6F12">
              <w:rPr>
                <w:b/>
                <w:bCs/>
                <w:sz w:val="26"/>
              </w:rPr>
              <w:t>p</w:t>
            </w:r>
            <w:r w:rsidRPr="00BD6F12">
              <w:rPr>
                <w:b/>
                <w:bCs/>
                <w:sz w:val="26"/>
                <w:lang w:val="vi-VN"/>
              </w:rPr>
              <w:t>húc</w:t>
            </w:r>
          </w:p>
        </w:tc>
      </w:tr>
    </w:tbl>
    <w:p w14:paraId="5901083F" w14:textId="77777777" w:rsidR="0032105A" w:rsidRPr="00E0479C" w:rsidRDefault="0032105A" w:rsidP="00C37E25">
      <w:pPr>
        <w:tabs>
          <w:tab w:val="left" w:pos="2325"/>
        </w:tabs>
        <w:spacing w:line="276" w:lineRule="auto"/>
        <w:jc w:val="center"/>
        <w:rPr>
          <w:b/>
          <w:bCs/>
          <w:lang w:val="vi-VN"/>
        </w:rPr>
      </w:pPr>
    </w:p>
    <w:p w14:paraId="17A64F34" w14:textId="77777777" w:rsidR="00A25DDA" w:rsidRDefault="00A25DDA" w:rsidP="00C37E25">
      <w:pPr>
        <w:tabs>
          <w:tab w:val="left" w:pos="2325"/>
        </w:tabs>
        <w:spacing w:line="276" w:lineRule="auto"/>
        <w:jc w:val="center"/>
        <w:rPr>
          <w:b/>
          <w:bCs/>
          <w:sz w:val="26"/>
          <w:szCs w:val="26"/>
        </w:rPr>
      </w:pPr>
    </w:p>
    <w:p w14:paraId="62392A19" w14:textId="77777777" w:rsidR="009F07B4" w:rsidRPr="00A25DDA" w:rsidRDefault="00A25DDA" w:rsidP="00C37E25">
      <w:pPr>
        <w:tabs>
          <w:tab w:val="left" w:pos="2325"/>
        </w:tabs>
        <w:spacing w:line="276" w:lineRule="auto"/>
        <w:jc w:val="center"/>
        <w:rPr>
          <w:b/>
          <w:bCs/>
          <w:sz w:val="26"/>
          <w:szCs w:val="26"/>
          <w:lang w:val="vi-VN"/>
        </w:rPr>
      </w:pPr>
      <w:r w:rsidRPr="00BD6F12">
        <w:rPr>
          <w:b/>
          <w:bCs/>
          <w:sz w:val="26"/>
          <w:szCs w:val="26"/>
          <w:lang w:val="vi-VN"/>
        </w:rPr>
        <w:t>ĐỀ CƯƠNG CHI TIẾT HỌC PHẦN</w:t>
      </w:r>
    </w:p>
    <w:p w14:paraId="4610E15D" w14:textId="77777777" w:rsidR="009F07B4" w:rsidRPr="00A25DDA" w:rsidRDefault="009F07B4" w:rsidP="00C37E25">
      <w:pPr>
        <w:tabs>
          <w:tab w:val="left" w:pos="2325"/>
        </w:tabs>
        <w:spacing w:line="276" w:lineRule="auto"/>
        <w:rPr>
          <w:b/>
          <w:bCs/>
          <w:sz w:val="26"/>
          <w:szCs w:val="26"/>
          <w:lang w:val="vi-VN"/>
        </w:rPr>
      </w:pPr>
    </w:p>
    <w:p w14:paraId="486C3EC4" w14:textId="55107C91" w:rsidR="00CD591C" w:rsidRPr="00673781" w:rsidRDefault="00220FF3" w:rsidP="00C37E25">
      <w:pPr>
        <w:tabs>
          <w:tab w:val="left" w:pos="2325"/>
        </w:tabs>
        <w:spacing w:before="120" w:line="276" w:lineRule="auto"/>
        <w:rPr>
          <w:b/>
          <w:bCs/>
          <w:sz w:val="26"/>
          <w:szCs w:val="26"/>
        </w:rPr>
      </w:pPr>
      <w:r>
        <w:rPr>
          <w:b/>
          <w:bCs/>
          <w:sz w:val="26"/>
          <w:szCs w:val="26"/>
        </w:rPr>
        <w:t xml:space="preserve">           </w:t>
      </w:r>
      <w:r w:rsidR="009F07B4" w:rsidRPr="00BD6F12">
        <w:rPr>
          <w:b/>
          <w:bCs/>
          <w:sz w:val="26"/>
          <w:szCs w:val="26"/>
          <w:lang w:val="vi-VN"/>
        </w:rPr>
        <w:t xml:space="preserve">Trình độ đào tạo: </w:t>
      </w:r>
      <w:r w:rsidR="002819AE" w:rsidRPr="002819AE">
        <w:rPr>
          <w:b/>
          <w:bCs/>
          <w:sz w:val="26"/>
          <w:szCs w:val="26"/>
          <w:lang w:val="vi-VN"/>
        </w:rPr>
        <w:t>Đại học</w:t>
      </w:r>
      <w:r>
        <w:rPr>
          <w:b/>
          <w:bCs/>
          <w:sz w:val="26"/>
          <w:szCs w:val="26"/>
          <w:lang w:val="vi-VN"/>
        </w:rPr>
        <w:tab/>
      </w:r>
      <w:r>
        <w:rPr>
          <w:b/>
          <w:bCs/>
          <w:sz w:val="26"/>
          <w:szCs w:val="26"/>
          <w:lang w:val="vi-VN"/>
        </w:rPr>
        <w:tab/>
      </w:r>
      <w:r>
        <w:rPr>
          <w:b/>
          <w:bCs/>
          <w:sz w:val="26"/>
          <w:szCs w:val="26"/>
          <w:lang w:val="vi-VN"/>
        </w:rPr>
        <w:tab/>
      </w:r>
      <w:r>
        <w:rPr>
          <w:b/>
          <w:bCs/>
          <w:sz w:val="26"/>
          <w:szCs w:val="26"/>
          <w:lang w:val="vi-VN"/>
        </w:rPr>
        <w:tab/>
      </w:r>
      <w:r w:rsidR="009F07B4" w:rsidRPr="00BD6F12">
        <w:rPr>
          <w:b/>
          <w:bCs/>
          <w:sz w:val="26"/>
          <w:szCs w:val="26"/>
          <w:lang w:val="vi-VN"/>
        </w:rPr>
        <w:t xml:space="preserve">Ngành: </w:t>
      </w:r>
      <w:r w:rsidR="002819AE" w:rsidRPr="002819AE">
        <w:rPr>
          <w:b/>
          <w:bCs/>
          <w:sz w:val="26"/>
          <w:szCs w:val="26"/>
        </w:rPr>
        <w:t>Nuôi trồng thủy sản</w:t>
      </w:r>
    </w:p>
    <w:p w14:paraId="7BB0D3A5" w14:textId="07E19719" w:rsidR="00CD591C" w:rsidRDefault="00CD591C" w:rsidP="00C37E25">
      <w:pPr>
        <w:spacing w:before="240" w:line="276" w:lineRule="auto"/>
        <w:jc w:val="both"/>
        <w:outlineLvl w:val="0"/>
        <w:rPr>
          <w:b/>
          <w:sz w:val="26"/>
          <w:szCs w:val="26"/>
          <w:lang w:val="sv-SE"/>
        </w:rPr>
      </w:pPr>
      <w:r w:rsidRPr="00CD591C">
        <w:rPr>
          <w:b/>
          <w:bCs/>
          <w:sz w:val="26"/>
          <w:szCs w:val="26"/>
        </w:rPr>
        <w:t xml:space="preserve">1. </w:t>
      </w:r>
      <w:r w:rsidRPr="00CD591C">
        <w:rPr>
          <w:b/>
          <w:sz w:val="26"/>
          <w:szCs w:val="26"/>
          <w:lang w:val="sv-SE"/>
        </w:rPr>
        <w:t xml:space="preserve">Thông tin chung về học phần </w:t>
      </w:r>
    </w:p>
    <w:tbl>
      <w:tblPr>
        <w:tblStyle w:val="TableGrid"/>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819"/>
      </w:tblGrid>
      <w:tr w:rsidR="0032105A" w:rsidRPr="00BD6F12" w14:paraId="5AEF9672" w14:textId="77777777" w:rsidTr="00C83880">
        <w:trPr>
          <w:trHeight w:val="397"/>
        </w:trPr>
        <w:tc>
          <w:tcPr>
            <w:tcW w:w="4365" w:type="dxa"/>
            <w:vAlign w:val="center"/>
          </w:tcPr>
          <w:p w14:paraId="49B4571A" w14:textId="77777777" w:rsidR="0032105A" w:rsidRPr="00446C79" w:rsidRDefault="00213F6C" w:rsidP="00C37E25">
            <w:pPr>
              <w:autoSpaceDE w:val="0"/>
              <w:autoSpaceDN w:val="0"/>
              <w:adjustRightInd w:val="0"/>
              <w:spacing w:line="276" w:lineRule="auto"/>
              <w:rPr>
                <w:b/>
                <w:bCs/>
                <w:i/>
                <w:sz w:val="26"/>
                <w:szCs w:val="26"/>
                <w:lang w:val="vi-VN"/>
              </w:rPr>
            </w:pPr>
            <w:r w:rsidRPr="00446C79">
              <w:rPr>
                <w:b/>
                <w:bCs/>
                <w:i/>
                <w:sz w:val="26"/>
                <w:szCs w:val="26"/>
              </w:rPr>
              <w:t xml:space="preserve">1.1. </w:t>
            </w:r>
            <w:r w:rsidR="0032105A" w:rsidRPr="00446C79">
              <w:rPr>
                <w:b/>
                <w:bCs/>
                <w:i/>
                <w:sz w:val="26"/>
                <w:szCs w:val="26"/>
                <w:lang w:val="vi-VN"/>
              </w:rPr>
              <w:t>Mã học phần:</w:t>
            </w:r>
          </w:p>
        </w:tc>
        <w:tc>
          <w:tcPr>
            <w:tcW w:w="4819" w:type="dxa"/>
            <w:vAlign w:val="center"/>
          </w:tcPr>
          <w:p w14:paraId="267E6B85" w14:textId="1A5AD130" w:rsidR="0032105A" w:rsidRPr="001A7FE1" w:rsidRDefault="001A7FE1" w:rsidP="00C37E25">
            <w:pPr>
              <w:autoSpaceDE w:val="0"/>
              <w:autoSpaceDN w:val="0"/>
              <w:adjustRightInd w:val="0"/>
              <w:spacing w:line="276" w:lineRule="auto"/>
              <w:rPr>
                <w:bCs/>
                <w:sz w:val="26"/>
                <w:szCs w:val="26"/>
                <w:lang w:val="vi-VN"/>
              </w:rPr>
            </w:pPr>
            <w:r>
              <w:rPr>
                <w:bCs/>
                <w:sz w:val="26"/>
                <w:szCs w:val="26"/>
                <w:lang w:val="vi-VN"/>
              </w:rPr>
              <w:t>TS610027</w:t>
            </w:r>
          </w:p>
        </w:tc>
      </w:tr>
      <w:tr w:rsidR="0032105A" w:rsidRPr="00BD6F12" w14:paraId="1DF0E22B" w14:textId="77777777" w:rsidTr="00C83880">
        <w:trPr>
          <w:trHeight w:val="397"/>
        </w:trPr>
        <w:tc>
          <w:tcPr>
            <w:tcW w:w="4365" w:type="dxa"/>
            <w:vAlign w:val="center"/>
          </w:tcPr>
          <w:p w14:paraId="346B780B" w14:textId="77777777" w:rsidR="0032105A" w:rsidRPr="00446C79" w:rsidRDefault="00213F6C" w:rsidP="00C37E25">
            <w:pPr>
              <w:autoSpaceDE w:val="0"/>
              <w:autoSpaceDN w:val="0"/>
              <w:adjustRightInd w:val="0"/>
              <w:spacing w:line="276" w:lineRule="auto"/>
              <w:rPr>
                <w:b/>
                <w:bCs/>
                <w:i/>
                <w:sz w:val="26"/>
                <w:szCs w:val="26"/>
                <w:lang w:val="vi-VN"/>
              </w:rPr>
            </w:pPr>
            <w:r w:rsidRPr="00446C79">
              <w:rPr>
                <w:b/>
                <w:bCs/>
                <w:i/>
                <w:sz w:val="26"/>
                <w:szCs w:val="26"/>
              </w:rPr>
              <w:t xml:space="preserve">1.2. </w:t>
            </w:r>
            <w:r w:rsidR="00477CB2" w:rsidRPr="00446C79">
              <w:rPr>
                <w:b/>
                <w:bCs/>
                <w:i/>
                <w:sz w:val="26"/>
                <w:szCs w:val="26"/>
                <w:lang w:val="vi-VN"/>
              </w:rPr>
              <w:t xml:space="preserve">Tên học phần: </w:t>
            </w:r>
          </w:p>
        </w:tc>
        <w:tc>
          <w:tcPr>
            <w:tcW w:w="4819" w:type="dxa"/>
            <w:vAlign w:val="center"/>
          </w:tcPr>
          <w:p w14:paraId="19E915AA" w14:textId="3BB70E43" w:rsidR="0032105A" w:rsidRPr="002819AE" w:rsidRDefault="002819AE" w:rsidP="00C37E25">
            <w:pPr>
              <w:autoSpaceDE w:val="0"/>
              <w:autoSpaceDN w:val="0"/>
              <w:adjustRightInd w:val="0"/>
              <w:spacing w:line="276" w:lineRule="auto"/>
              <w:rPr>
                <w:bCs/>
                <w:sz w:val="26"/>
                <w:szCs w:val="26"/>
              </w:rPr>
            </w:pPr>
            <w:r w:rsidRPr="002819AE">
              <w:rPr>
                <w:bCs/>
                <w:sz w:val="26"/>
                <w:szCs w:val="26"/>
              </w:rPr>
              <w:t>Bệnh học thủy sản</w:t>
            </w:r>
          </w:p>
        </w:tc>
      </w:tr>
      <w:tr w:rsidR="00477CB2" w:rsidRPr="00BD6F12" w14:paraId="45BF78B5" w14:textId="77777777" w:rsidTr="00C83880">
        <w:trPr>
          <w:trHeight w:val="397"/>
        </w:trPr>
        <w:tc>
          <w:tcPr>
            <w:tcW w:w="4365" w:type="dxa"/>
            <w:vAlign w:val="center"/>
          </w:tcPr>
          <w:p w14:paraId="3D214312" w14:textId="77777777" w:rsidR="00477CB2" w:rsidRPr="00446C79" w:rsidRDefault="00213F6C" w:rsidP="00C37E25">
            <w:pPr>
              <w:autoSpaceDE w:val="0"/>
              <w:autoSpaceDN w:val="0"/>
              <w:adjustRightInd w:val="0"/>
              <w:spacing w:line="276" w:lineRule="auto"/>
              <w:rPr>
                <w:b/>
                <w:bCs/>
                <w:i/>
                <w:sz w:val="26"/>
                <w:szCs w:val="26"/>
                <w:lang w:val="vi-VN"/>
              </w:rPr>
            </w:pPr>
            <w:r w:rsidRPr="00446C79">
              <w:rPr>
                <w:b/>
                <w:bCs/>
                <w:i/>
                <w:sz w:val="26"/>
                <w:szCs w:val="26"/>
              </w:rPr>
              <w:t xml:space="preserve">1.3. </w:t>
            </w:r>
            <w:r w:rsidR="00477CB2" w:rsidRPr="00446C79">
              <w:rPr>
                <w:b/>
                <w:bCs/>
                <w:i/>
                <w:sz w:val="26"/>
                <w:szCs w:val="26"/>
                <w:lang w:val="vi-VN"/>
              </w:rPr>
              <w:t xml:space="preserve">Tên tiếng Anh: </w:t>
            </w:r>
          </w:p>
        </w:tc>
        <w:tc>
          <w:tcPr>
            <w:tcW w:w="4819" w:type="dxa"/>
            <w:vAlign w:val="center"/>
          </w:tcPr>
          <w:p w14:paraId="4016CCE6" w14:textId="743DD074" w:rsidR="00477CB2" w:rsidRPr="002819AE" w:rsidRDefault="002819AE" w:rsidP="00C37E25">
            <w:pPr>
              <w:autoSpaceDE w:val="0"/>
              <w:autoSpaceDN w:val="0"/>
              <w:adjustRightInd w:val="0"/>
              <w:spacing w:line="276" w:lineRule="auto"/>
              <w:rPr>
                <w:bCs/>
                <w:sz w:val="26"/>
                <w:szCs w:val="26"/>
              </w:rPr>
            </w:pPr>
            <w:r w:rsidRPr="002819AE">
              <w:rPr>
                <w:bCs/>
                <w:sz w:val="26"/>
                <w:szCs w:val="26"/>
              </w:rPr>
              <w:t>Aquaculture pathology</w:t>
            </w:r>
          </w:p>
        </w:tc>
      </w:tr>
      <w:tr w:rsidR="002819AE" w:rsidRPr="00BD6F12" w14:paraId="18A39531" w14:textId="77777777" w:rsidTr="00C83880">
        <w:trPr>
          <w:trHeight w:val="397"/>
        </w:trPr>
        <w:tc>
          <w:tcPr>
            <w:tcW w:w="4365" w:type="dxa"/>
            <w:vAlign w:val="center"/>
          </w:tcPr>
          <w:p w14:paraId="5D8699D5" w14:textId="77777777" w:rsidR="002819AE" w:rsidRPr="00446C79" w:rsidRDefault="002819AE" w:rsidP="00C37E25">
            <w:pPr>
              <w:autoSpaceDE w:val="0"/>
              <w:autoSpaceDN w:val="0"/>
              <w:adjustRightInd w:val="0"/>
              <w:spacing w:line="276" w:lineRule="auto"/>
              <w:rPr>
                <w:b/>
                <w:bCs/>
                <w:i/>
                <w:sz w:val="26"/>
                <w:szCs w:val="26"/>
                <w:lang w:val="vi-VN"/>
              </w:rPr>
            </w:pPr>
            <w:r w:rsidRPr="00446C79">
              <w:rPr>
                <w:b/>
                <w:bCs/>
                <w:i/>
                <w:sz w:val="26"/>
                <w:szCs w:val="26"/>
              </w:rPr>
              <w:t xml:space="preserve">1.4. </w:t>
            </w:r>
            <w:r w:rsidRPr="00446C79">
              <w:rPr>
                <w:b/>
                <w:bCs/>
                <w:i/>
                <w:sz w:val="26"/>
                <w:szCs w:val="26"/>
                <w:lang w:val="vi-VN"/>
              </w:rPr>
              <w:t xml:space="preserve">Số tín chỉ: </w:t>
            </w:r>
          </w:p>
        </w:tc>
        <w:tc>
          <w:tcPr>
            <w:tcW w:w="4819" w:type="dxa"/>
          </w:tcPr>
          <w:p w14:paraId="0FC877AB" w14:textId="0C780AC0" w:rsidR="002819AE" w:rsidRPr="002819AE" w:rsidRDefault="002819AE" w:rsidP="00C37E25">
            <w:pPr>
              <w:tabs>
                <w:tab w:val="left" w:pos="2325"/>
              </w:tabs>
              <w:spacing w:line="276" w:lineRule="auto"/>
              <w:rPr>
                <w:bCs/>
                <w:sz w:val="26"/>
                <w:szCs w:val="26"/>
              </w:rPr>
            </w:pPr>
            <w:r w:rsidRPr="002819AE">
              <w:rPr>
                <w:bCs/>
                <w:sz w:val="26"/>
                <w:szCs w:val="26"/>
                <w:lang w:val="vi-VN"/>
              </w:rPr>
              <w:t>04</w:t>
            </w:r>
            <w:r w:rsidRPr="002819AE">
              <w:rPr>
                <w:bCs/>
                <w:sz w:val="26"/>
                <w:szCs w:val="26"/>
              </w:rPr>
              <w:t xml:space="preserve"> (2 LT, 2 TH)</w:t>
            </w:r>
          </w:p>
        </w:tc>
      </w:tr>
      <w:tr w:rsidR="002819AE" w:rsidRPr="00BD6F12" w14:paraId="6F1D1E6E" w14:textId="77777777" w:rsidTr="00C83880">
        <w:trPr>
          <w:trHeight w:val="397"/>
        </w:trPr>
        <w:tc>
          <w:tcPr>
            <w:tcW w:w="4365" w:type="dxa"/>
            <w:vAlign w:val="center"/>
          </w:tcPr>
          <w:p w14:paraId="569F49DF" w14:textId="77777777" w:rsidR="002819AE" w:rsidRPr="00446C79" w:rsidRDefault="002819AE" w:rsidP="00C37E25">
            <w:pPr>
              <w:autoSpaceDE w:val="0"/>
              <w:autoSpaceDN w:val="0"/>
              <w:adjustRightInd w:val="0"/>
              <w:spacing w:line="276" w:lineRule="auto"/>
              <w:rPr>
                <w:b/>
                <w:bCs/>
                <w:i/>
                <w:sz w:val="26"/>
                <w:szCs w:val="26"/>
              </w:rPr>
            </w:pPr>
            <w:r w:rsidRPr="00446C79">
              <w:rPr>
                <w:b/>
                <w:bCs/>
                <w:i/>
                <w:sz w:val="26"/>
                <w:szCs w:val="26"/>
              </w:rPr>
              <w:t xml:space="preserve">1.5. </w:t>
            </w:r>
            <w:r w:rsidRPr="00446C79">
              <w:rPr>
                <w:b/>
                <w:bCs/>
                <w:i/>
                <w:sz w:val="26"/>
                <w:szCs w:val="26"/>
                <w:lang w:val="vi-VN"/>
              </w:rPr>
              <w:t>Phân bố thời gian</w:t>
            </w:r>
          </w:p>
        </w:tc>
        <w:tc>
          <w:tcPr>
            <w:tcW w:w="4819" w:type="dxa"/>
            <w:vAlign w:val="center"/>
          </w:tcPr>
          <w:p w14:paraId="37E1DE62" w14:textId="77777777" w:rsidR="002819AE" w:rsidRPr="002819AE" w:rsidRDefault="002819AE" w:rsidP="00C37E25">
            <w:pPr>
              <w:tabs>
                <w:tab w:val="left" w:pos="2325"/>
              </w:tabs>
              <w:spacing w:line="276" w:lineRule="auto"/>
              <w:rPr>
                <w:bCs/>
                <w:sz w:val="26"/>
                <w:szCs w:val="26"/>
                <w:lang w:val="vi-VN"/>
              </w:rPr>
            </w:pPr>
          </w:p>
        </w:tc>
      </w:tr>
      <w:tr w:rsidR="002819AE" w:rsidRPr="00BD6F12" w14:paraId="484A32A6" w14:textId="77777777" w:rsidTr="00C83880">
        <w:trPr>
          <w:trHeight w:val="397"/>
        </w:trPr>
        <w:tc>
          <w:tcPr>
            <w:tcW w:w="4365" w:type="dxa"/>
            <w:vAlign w:val="center"/>
          </w:tcPr>
          <w:p w14:paraId="4B255114" w14:textId="77777777" w:rsidR="002819AE" w:rsidRPr="00BD6F12" w:rsidRDefault="002819AE" w:rsidP="00C37E25">
            <w:pPr>
              <w:tabs>
                <w:tab w:val="left" w:pos="284"/>
              </w:tabs>
              <w:spacing w:line="276" w:lineRule="auto"/>
              <w:rPr>
                <w:b/>
                <w:bCs/>
                <w:sz w:val="26"/>
                <w:szCs w:val="26"/>
                <w:lang w:val="vi-VN"/>
              </w:rPr>
            </w:pPr>
            <w:r w:rsidRPr="00BD6F12">
              <w:rPr>
                <w:b/>
                <w:bCs/>
                <w:sz w:val="26"/>
                <w:szCs w:val="26"/>
                <w:lang w:val="vi-VN"/>
              </w:rPr>
              <w:t xml:space="preserve">- </w:t>
            </w:r>
            <w:r w:rsidRPr="00BD6F12">
              <w:rPr>
                <w:bCs/>
                <w:sz w:val="26"/>
                <w:szCs w:val="26"/>
                <w:lang w:val="vi-VN"/>
              </w:rPr>
              <w:t xml:space="preserve">Lý thuyết:    </w:t>
            </w:r>
          </w:p>
        </w:tc>
        <w:tc>
          <w:tcPr>
            <w:tcW w:w="4819" w:type="dxa"/>
          </w:tcPr>
          <w:p w14:paraId="71A4547D" w14:textId="17ECB440" w:rsidR="002819AE" w:rsidRPr="002819AE" w:rsidRDefault="002819AE" w:rsidP="00C37E25">
            <w:pPr>
              <w:tabs>
                <w:tab w:val="left" w:pos="485"/>
              </w:tabs>
              <w:spacing w:line="276" w:lineRule="auto"/>
              <w:rPr>
                <w:bCs/>
                <w:sz w:val="26"/>
                <w:szCs w:val="26"/>
              </w:rPr>
            </w:pPr>
            <w:r w:rsidRPr="002819AE">
              <w:rPr>
                <w:bCs/>
                <w:sz w:val="26"/>
                <w:szCs w:val="26"/>
              </w:rPr>
              <w:t>30</w:t>
            </w:r>
            <w:r w:rsidRPr="002819AE">
              <w:rPr>
                <w:bCs/>
                <w:sz w:val="26"/>
                <w:szCs w:val="26"/>
                <w:lang w:val="vi-VN"/>
              </w:rPr>
              <w:t xml:space="preserve"> tiết</w:t>
            </w:r>
          </w:p>
        </w:tc>
      </w:tr>
      <w:tr w:rsidR="002819AE" w:rsidRPr="00BD6F12" w14:paraId="2DB4C25F" w14:textId="77777777" w:rsidTr="00C83880">
        <w:trPr>
          <w:trHeight w:val="397"/>
        </w:trPr>
        <w:tc>
          <w:tcPr>
            <w:tcW w:w="4365" w:type="dxa"/>
            <w:vAlign w:val="center"/>
          </w:tcPr>
          <w:p w14:paraId="6185F23A" w14:textId="77777777" w:rsidR="002819AE" w:rsidRPr="00BD6F12" w:rsidRDefault="002819AE" w:rsidP="00C37E25">
            <w:pPr>
              <w:tabs>
                <w:tab w:val="left" w:pos="284"/>
              </w:tabs>
              <w:spacing w:line="276" w:lineRule="auto"/>
              <w:rPr>
                <w:b/>
                <w:bCs/>
                <w:sz w:val="26"/>
                <w:szCs w:val="26"/>
                <w:lang w:val="vi-VN"/>
              </w:rPr>
            </w:pPr>
            <w:r w:rsidRPr="00BD6F12">
              <w:rPr>
                <w:bCs/>
                <w:sz w:val="26"/>
                <w:szCs w:val="26"/>
                <w:lang w:val="vi-VN"/>
              </w:rPr>
              <w:t xml:space="preserve">- </w:t>
            </w:r>
            <w:r w:rsidRPr="00BD6F12">
              <w:rPr>
                <w:bCs/>
                <w:sz w:val="26"/>
                <w:szCs w:val="26"/>
              </w:rPr>
              <w:t>Thực hành</w:t>
            </w:r>
            <w:r w:rsidRPr="00BD6F12">
              <w:rPr>
                <w:bCs/>
                <w:sz w:val="26"/>
                <w:szCs w:val="26"/>
                <w:lang w:val="vi-VN"/>
              </w:rPr>
              <w:t xml:space="preserve">:     </w:t>
            </w:r>
          </w:p>
        </w:tc>
        <w:tc>
          <w:tcPr>
            <w:tcW w:w="4819" w:type="dxa"/>
          </w:tcPr>
          <w:p w14:paraId="6AAA98CC" w14:textId="263C20F9" w:rsidR="002819AE" w:rsidRPr="002819AE" w:rsidRDefault="002819AE" w:rsidP="00C37E25">
            <w:pPr>
              <w:tabs>
                <w:tab w:val="left" w:pos="2325"/>
              </w:tabs>
              <w:spacing w:line="276" w:lineRule="auto"/>
              <w:rPr>
                <w:bCs/>
                <w:sz w:val="26"/>
                <w:szCs w:val="26"/>
              </w:rPr>
            </w:pPr>
            <w:r w:rsidRPr="002819AE">
              <w:rPr>
                <w:bCs/>
                <w:sz w:val="26"/>
                <w:szCs w:val="26"/>
              </w:rPr>
              <w:t>60</w:t>
            </w:r>
            <w:r w:rsidRPr="002819AE">
              <w:rPr>
                <w:bCs/>
                <w:sz w:val="26"/>
                <w:szCs w:val="26"/>
                <w:lang w:val="vi-VN"/>
              </w:rPr>
              <w:t xml:space="preserve"> tiết</w:t>
            </w:r>
          </w:p>
        </w:tc>
      </w:tr>
      <w:tr w:rsidR="002819AE" w:rsidRPr="00BD6F12" w14:paraId="1B1A79AC" w14:textId="77777777" w:rsidTr="00C83880">
        <w:trPr>
          <w:trHeight w:val="397"/>
        </w:trPr>
        <w:tc>
          <w:tcPr>
            <w:tcW w:w="4365" w:type="dxa"/>
            <w:vAlign w:val="center"/>
          </w:tcPr>
          <w:p w14:paraId="0A917E72" w14:textId="77777777" w:rsidR="002819AE" w:rsidRPr="00BD6F12" w:rsidRDefault="002819AE" w:rsidP="00C37E25">
            <w:pPr>
              <w:tabs>
                <w:tab w:val="left" w:pos="2325"/>
              </w:tabs>
              <w:spacing w:line="276" w:lineRule="auto"/>
              <w:rPr>
                <w:bCs/>
                <w:sz w:val="26"/>
                <w:szCs w:val="26"/>
                <w:lang w:val="vi-VN"/>
              </w:rPr>
            </w:pPr>
            <w:r w:rsidRPr="00BD6F12">
              <w:rPr>
                <w:bCs/>
                <w:sz w:val="26"/>
                <w:szCs w:val="26"/>
                <w:lang w:val="vi-VN"/>
              </w:rPr>
              <w:t xml:space="preserve">- Tự học:      </w:t>
            </w:r>
          </w:p>
        </w:tc>
        <w:tc>
          <w:tcPr>
            <w:tcW w:w="4819" w:type="dxa"/>
            <w:vAlign w:val="center"/>
          </w:tcPr>
          <w:p w14:paraId="0AAC9D48" w14:textId="349F7719" w:rsidR="002819AE" w:rsidRPr="002819AE" w:rsidRDefault="002819AE" w:rsidP="00C37E25">
            <w:pPr>
              <w:tabs>
                <w:tab w:val="left" w:pos="2325"/>
              </w:tabs>
              <w:spacing w:line="276" w:lineRule="auto"/>
              <w:rPr>
                <w:bCs/>
                <w:sz w:val="26"/>
                <w:szCs w:val="26"/>
              </w:rPr>
            </w:pPr>
            <w:r w:rsidRPr="002819AE">
              <w:rPr>
                <w:bCs/>
                <w:sz w:val="26"/>
                <w:szCs w:val="26"/>
                <w:lang w:val="vi-VN"/>
              </w:rPr>
              <w:t>90 tiết</w:t>
            </w:r>
          </w:p>
        </w:tc>
      </w:tr>
      <w:tr w:rsidR="002819AE" w:rsidRPr="00BD6F12" w14:paraId="6BD439AF" w14:textId="77777777" w:rsidTr="00C83880">
        <w:trPr>
          <w:trHeight w:val="397"/>
        </w:trPr>
        <w:tc>
          <w:tcPr>
            <w:tcW w:w="4365" w:type="dxa"/>
            <w:vAlign w:val="center"/>
          </w:tcPr>
          <w:p w14:paraId="61BA7CE5" w14:textId="77777777" w:rsidR="002819AE" w:rsidRPr="00446C79" w:rsidRDefault="002819AE" w:rsidP="00C37E25">
            <w:pPr>
              <w:autoSpaceDE w:val="0"/>
              <w:autoSpaceDN w:val="0"/>
              <w:adjustRightInd w:val="0"/>
              <w:spacing w:line="276" w:lineRule="auto"/>
              <w:rPr>
                <w:b/>
                <w:bCs/>
                <w:i/>
                <w:sz w:val="26"/>
                <w:szCs w:val="26"/>
              </w:rPr>
            </w:pPr>
            <w:r w:rsidRPr="00446C79">
              <w:rPr>
                <w:b/>
                <w:bCs/>
                <w:i/>
                <w:sz w:val="26"/>
                <w:szCs w:val="26"/>
              </w:rPr>
              <w:t>1.6. Quản lí,</w:t>
            </w:r>
            <w:r w:rsidRPr="00446C79">
              <w:rPr>
                <w:b/>
                <w:bCs/>
                <w:i/>
                <w:sz w:val="26"/>
                <w:szCs w:val="26"/>
                <w:lang w:val="vi-VN"/>
              </w:rPr>
              <w:t xml:space="preserve"> phụ trách học phần</w:t>
            </w:r>
          </w:p>
        </w:tc>
        <w:tc>
          <w:tcPr>
            <w:tcW w:w="4819" w:type="dxa"/>
            <w:vAlign w:val="center"/>
          </w:tcPr>
          <w:p w14:paraId="4A564CFC" w14:textId="77777777" w:rsidR="002819AE" w:rsidRPr="009F07B4" w:rsidRDefault="002819AE" w:rsidP="00C37E25">
            <w:pPr>
              <w:tabs>
                <w:tab w:val="left" w:pos="2325"/>
              </w:tabs>
              <w:spacing w:line="276" w:lineRule="auto"/>
              <w:rPr>
                <w:bCs/>
                <w:sz w:val="26"/>
                <w:szCs w:val="26"/>
              </w:rPr>
            </w:pPr>
          </w:p>
        </w:tc>
      </w:tr>
      <w:tr w:rsidR="002819AE" w:rsidRPr="00BD6F12" w14:paraId="3BF7B316" w14:textId="77777777" w:rsidTr="00C83880">
        <w:trPr>
          <w:trHeight w:val="397"/>
        </w:trPr>
        <w:tc>
          <w:tcPr>
            <w:tcW w:w="4365" w:type="dxa"/>
            <w:vAlign w:val="center"/>
          </w:tcPr>
          <w:p w14:paraId="47B5DC1F" w14:textId="77777777" w:rsidR="002819AE" w:rsidRPr="00BD6F12" w:rsidRDefault="002819AE" w:rsidP="00C37E25">
            <w:pPr>
              <w:tabs>
                <w:tab w:val="left" w:pos="284"/>
              </w:tabs>
              <w:spacing w:line="276" w:lineRule="auto"/>
              <w:rPr>
                <w:bCs/>
                <w:sz w:val="26"/>
                <w:szCs w:val="26"/>
              </w:rPr>
            </w:pPr>
            <w:r w:rsidRPr="00BD6F12">
              <w:rPr>
                <w:bCs/>
                <w:sz w:val="26"/>
                <w:szCs w:val="26"/>
              </w:rPr>
              <w:t>- Khoa quản lí học phần:</w:t>
            </w:r>
          </w:p>
        </w:tc>
        <w:tc>
          <w:tcPr>
            <w:tcW w:w="4819" w:type="dxa"/>
            <w:vAlign w:val="center"/>
          </w:tcPr>
          <w:p w14:paraId="26CA5A52" w14:textId="2CAAB223" w:rsidR="002819AE" w:rsidRPr="009F07B4" w:rsidRDefault="00C83880" w:rsidP="00C37E25">
            <w:pPr>
              <w:tabs>
                <w:tab w:val="left" w:pos="2325"/>
              </w:tabs>
              <w:spacing w:line="276" w:lineRule="auto"/>
              <w:rPr>
                <w:bCs/>
                <w:sz w:val="26"/>
                <w:szCs w:val="26"/>
              </w:rPr>
            </w:pPr>
            <w:r>
              <w:rPr>
                <w:bCs/>
                <w:sz w:val="26"/>
                <w:szCs w:val="26"/>
              </w:rPr>
              <w:t xml:space="preserve">Khoa </w:t>
            </w:r>
            <w:r w:rsidR="002819AE" w:rsidRPr="002819AE">
              <w:rPr>
                <w:bCs/>
                <w:sz w:val="26"/>
                <w:szCs w:val="26"/>
              </w:rPr>
              <w:t>Thủy sản</w:t>
            </w:r>
          </w:p>
        </w:tc>
      </w:tr>
      <w:tr w:rsidR="002819AE" w:rsidRPr="00BD6F12" w14:paraId="5030C245" w14:textId="77777777" w:rsidTr="00C83880">
        <w:trPr>
          <w:trHeight w:val="397"/>
        </w:trPr>
        <w:tc>
          <w:tcPr>
            <w:tcW w:w="4365" w:type="dxa"/>
            <w:vAlign w:val="center"/>
          </w:tcPr>
          <w:p w14:paraId="289E2EC8" w14:textId="77777777" w:rsidR="002819AE" w:rsidRPr="00BD6F12" w:rsidRDefault="002819AE" w:rsidP="00C37E25">
            <w:pPr>
              <w:tabs>
                <w:tab w:val="left" w:pos="284"/>
              </w:tabs>
              <w:spacing w:line="276" w:lineRule="auto"/>
              <w:rPr>
                <w:b/>
                <w:bCs/>
                <w:sz w:val="26"/>
                <w:szCs w:val="26"/>
                <w:lang w:val="vi-VN"/>
              </w:rPr>
            </w:pPr>
            <w:r w:rsidRPr="00BD6F12">
              <w:rPr>
                <w:bCs/>
                <w:sz w:val="26"/>
                <w:szCs w:val="26"/>
                <w:lang w:val="vi-VN"/>
              </w:rPr>
              <w:t xml:space="preserve">- Giảng viên phụ trách chính:  </w:t>
            </w:r>
          </w:p>
        </w:tc>
        <w:tc>
          <w:tcPr>
            <w:tcW w:w="4819" w:type="dxa"/>
            <w:vAlign w:val="center"/>
          </w:tcPr>
          <w:p w14:paraId="5BFBB51B" w14:textId="77777777" w:rsidR="0057675A" w:rsidRPr="0057675A" w:rsidRDefault="0057675A" w:rsidP="00C37E25">
            <w:pPr>
              <w:tabs>
                <w:tab w:val="left" w:pos="2325"/>
              </w:tabs>
              <w:spacing w:line="276" w:lineRule="auto"/>
              <w:rPr>
                <w:bCs/>
                <w:sz w:val="26"/>
                <w:szCs w:val="26"/>
                <w:lang w:val="vi-VN"/>
              </w:rPr>
            </w:pPr>
            <w:r>
              <w:rPr>
                <w:bCs/>
                <w:sz w:val="26"/>
                <w:szCs w:val="26"/>
              </w:rPr>
              <w:t xml:space="preserve">ThS. </w:t>
            </w:r>
            <w:r>
              <w:rPr>
                <w:bCs/>
                <w:sz w:val="26"/>
                <w:szCs w:val="26"/>
                <w:lang w:val="vi-VN"/>
              </w:rPr>
              <w:t>Ngô Thị Hoản</w:t>
            </w:r>
          </w:p>
          <w:p w14:paraId="577575B0" w14:textId="18223045" w:rsidR="002819AE" w:rsidRPr="009F07B4" w:rsidRDefault="002819AE" w:rsidP="00C37E25">
            <w:pPr>
              <w:tabs>
                <w:tab w:val="left" w:pos="2325"/>
              </w:tabs>
              <w:spacing w:line="276" w:lineRule="auto"/>
              <w:rPr>
                <w:bCs/>
                <w:sz w:val="26"/>
                <w:szCs w:val="26"/>
              </w:rPr>
            </w:pPr>
          </w:p>
        </w:tc>
      </w:tr>
      <w:tr w:rsidR="002819AE" w:rsidRPr="00BD6F12" w14:paraId="08E0ADD8" w14:textId="77777777" w:rsidTr="00C83880">
        <w:trPr>
          <w:trHeight w:val="397"/>
        </w:trPr>
        <w:tc>
          <w:tcPr>
            <w:tcW w:w="4365" w:type="dxa"/>
            <w:vAlign w:val="center"/>
          </w:tcPr>
          <w:p w14:paraId="7999A907" w14:textId="77777777" w:rsidR="002819AE" w:rsidRPr="00BD6F12" w:rsidRDefault="002819AE" w:rsidP="00C37E25">
            <w:pPr>
              <w:tabs>
                <w:tab w:val="left" w:pos="284"/>
              </w:tabs>
              <w:spacing w:line="276" w:lineRule="auto"/>
              <w:rPr>
                <w:bCs/>
                <w:sz w:val="26"/>
                <w:szCs w:val="26"/>
                <w:lang w:val="vi-VN"/>
              </w:rPr>
            </w:pPr>
            <w:r w:rsidRPr="00BD6F12">
              <w:rPr>
                <w:sz w:val="26"/>
                <w:szCs w:val="26"/>
                <w:lang w:val="vi-VN"/>
              </w:rPr>
              <w:t>- Danh sách giảng viên cùng giảng dạy:</w:t>
            </w:r>
          </w:p>
        </w:tc>
        <w:tc>
          <w:tcPr>
            <w:tcW w:w="4819" w:type="dxa"/>
            <w:vAlign w:val="center"/>
          </w:tcPr>
          <w:p w14:paraId="16F67B30" w14:textId="71BE2870" w:rsidR="002819AE" w:rsidRPr="0057675A" w:rsidRDefault="0057675A" w:rsidP="00C37E25">
            <w:pPr>
              <w:tabs>
                <w:tab w:val="left" w:pos="2325"/>
              </w:tabs>
              <w:spacing w:line="276" w:lineRule="auto"/>
              <w:rPr>
                <w:bCs/>
                <w:sz w:val="26"/>
                <w:szCs w:val="26"/>
                <w:lang w:val="vi-VN"/>
              </w:rPr>
            </w:pPr>
            <w:r>
              <w:rPr>
                <w:bCs/>
                <w:sz w:val="26"/>
                <w:szCs w:val="26"/>
                <w:lang w:val="vi-VN"/>
              </w:rPr>
              <w:t>T.S Lê Thị Như Phương</w:t>
            </w:r>
          </w:p>
        </w:tc>
      </w:tr>
      <w:tr w:rsidR="002819AE" w:rsidRPr="00BD6F12" w14:paraId="4D215554" w14:textId="77777777" w:rsidTr="00C83880">
        <w:trPr>
          <w:trHeight w:val="397"/>
        </w:trPr>
        <w:tc>
          <w:tcPr>
            <w:tcW w:w="4365" w:type="dxa"/>
            <w:vAlign w:val="center"/>
          </w:tcPr>
          <w:p w14:paraId="2E79DCEF" w14:textId="77777777" w:rsidR="002819AE" w:rsidRPr="00446C79" w:rsidRDefault="002819AE" w:rsidP="00C37E25">
            <w:pPr>
              <w:autoSpaceDE w:val="0"/>
              <w:autoSpaceDN w:val="0"/>
              <w:adjustRightInd w:val="0"/>
              <w:spacing w:line="276" w:lineRule="auto"/>
              <w:rPr>
                <w:bCs/>
                <w:i/>
                <w:sz w:val="26"/>
                <w:szCs w:val="26"/>
              </w:rPr>
            </w:pPr>
            <w:r w:rsidRPr="00446C79">
              <w:rPr>
                <w:b/>
                <w:bCs/>
                <w:i/>
                <w:sz w:val="26"/>
                <w:szCs w:val="26"/>
              </w:rPr>
              <w:t xml:space="preserve">1.7. </w:t>
            </w:r>
            <w:r w:rsidRPr="00446C79">
              <w:rPr>
                <w:b/>
                <w:bCs/>
                <w:i/>
                <w:sz w:val="26"/>
                <w:szCs w:val="26"/>
                <w:lang w:val="vi-VN"/>
              </w:rPr>
              <w:t>Điều kiện tham gia học phần</w:t>
            </w:r>
          </w:p>
        </w:tc>
        <w:tc>
          <w:tcPr>
            <w:tcW w:w="4819" w:type="dxa"/>
            <w:vAlign w:val="center"/>
          </w:tcPr>
          <w:p w14:paraId="141D8FC6" w14:textId="77777777" w:rsidR="002819AE" w:rsidRPr="009F07B4" w:rsidRDefault="002819AE" w:rsidP="00C37E25">
            <w:pPr>
              <w:tabs>
                <w:tab w:val="left" w:pos="2325"/>
              </w:tabs>
              <w:spacing w:line="276" w:lineRule="auto"/>
              <w:rPr>
                <w:bCs/>
                <w:sz w:val="26"/>
                <w:szCs w:val="26"/>
                <w:lang w:val="vi-VN"/>
              </w:rPr>
            </w:pPr>
          </w:p>
        </w:tc>
      </w:tr>
      <w:tr w:rsidR="002819AE" w:rsidRPr="00BD6F12" w14:paraId="2C8D4F8A" w14:textId="77777777" w:rsidTr="00C83880">
        <w:trPr>
          <w:trHeight w:val="397"/>
        </w:trPr>
        <w:tc>
          <w:tcPr>
            <w:tcW w:w="4365" w:type="dxa"/>
            <w:vAlign w:val="center"/>
          </w:tcPr>
          <w:p w14:paraId="12D34C6A" w14:textId="77777777" w:rsidR="002819AE" w:rsidRPr="00BD6F12" w:rsidRDefault="002819AE" w:rsidP="00C37E25">
            <w:pPr>
              <w:tabs>
                <w:tab w:val="left" w:pos="284"/>
              </w:tabs>
              <w:spacing w:line="276" w:lineRule="auto"/>
              <w:rPr>
                <w:bCs/>
                <w:sz w:val="26"/>
                <w:szCs w:val="26"/>
                <w:lang w:val="vi-VN"/>
              </w:rPr>
            </w:pPr>
            <w:r w:rsidRPr="00BD6F12">
              <w:rPr>
                <w:b/>
                <w:bCs/>
                <w:sz w:val="26"/>
                <w:szCs w:val="26"/>
                <w:lang w:val="vi-VN"/>
              </w:rPr>
              <w:t xml:space="preserve">- </w:t>
            </w:r>
            <w:r w:rsidRPr="00BD6F12">
              <w:rPr>
                <w:bCs/>
                <w:sz w:val="26"/>
                <w:szCs w:val="26"/>
                <w:lang w:val="vi-VN"/>
              </w:rPr>
              <w:t>Học phần tiên quyết:</w:t>
            </w:r>
          </w:p>
        </w:tc>
        <w:tc>
          <w:tcPr>
            <w:tcW w:w="4819" w:type="dxa"/>
            <w:vAlign w:val="center"/>
          </w:tcPr>
          <w:p w14:paraId="4F272A44" w14:textId="16DE288A" w:rsidR="002819AE" w:rsidRPr="009F07B4" w:rsidRDefault="00C83880" w:rsidP="00C37E25">
            <w:pPr>
              <w:tabs>
                <w:tab w:val="left" w:pos="2325"/>
              </w:tabs>
              <w:spacing w:line="276" w:lineRule="auto"/>
              <w:rPr>
                <w:bCs/>
                <w:sz w:val="26"/>
                <w:szCs w:val="26"/>
              </w:rPr>
            </w:pPr>
            <w:r>
              <w:rPr>
                <w:bCs/>
                <w:sz w:val="26"/>
                <w:szCs w:val="26"/>
              </w:rPr>
              <w:t>Không</w:t>
            </w:r>
          </w:p>
        </w:tc>
      </w:tr>
      <w:tr w:rsidR="002819AE" w:rsidRPr="00BD6F12" w14:paraId="3739DA6D" w14:textId="77777777" w:rsidTr="00C83880">
        <w:trPr>
          <w:trHeight w:val="397"/>
        </w:trPr>
        <w:tc>
          <w:tcPr>
            <w:tcW w:w="4365" w:type="dxa"/>
            <w:vAlign w:val="center"/>
          </w:tcPr>
          <w:p w14:paraId="44313CFF" w14:textId="77777777" w:rsidR="002819AE" w:rsidRPr="00BD6F12" w:rsidRDefault="002819AE" w:rsidP="00C37E25">
            <w:pPr>
              <w:tabs>
                <w:tab w:val="left" w:pos="284"/>
              </w:tabs>
              <w:spacing w:line="276" w:lineRule="auto"/>
              <w:rPr>
                <w:bCs/>
                <w:sz w:val="26"/>
                <w:szCs w:val="26"/>
                <w:lang w:val="vi-VN"/>
              </w:rPr>
            </w:pPr>
            <w:r w:rsidRPr="00BD6F12">
              <w:rPr>
                <w:bCs/>
                <w:sz w:val="26"/>
                <w:szCs w:val="26"/>
                <w:lang w:val="vi-VN"/>
              </w:rPr>
              <w:t>- Học phần học trước:</w:t>
            </w:r>
          </w:p>
        </w:tc>
        <w:tc>
          <w:tcPr>
            <w:tcW w:w="4819" w:type="dxa"/>
            <w:vAlign w:val="center"/>
          </w:tcPr>
          <w:p w14:paraId="2FFDD0A3" w14:textId="5674AA55" w:rsidR="002819AE" w:rsidRPr="009F07B4" w:rsidRDefault="002819AE" w:rsidP="00C37E25">
            <w:pPr>
              <w:tabs>
                <w:tab w:val="left" w:pos="2325"/>
              </w:tabs>
              <w:spacing w:line="276" w:lineRule="auto"/>
              <w:rPr>
                <w:bCs/>
                <w:sz w:val="26"/>
                <w:szCs w:val="26"/>
              </w:rPr>
            </w:pPr>
            <w:r w:rsidRPr="002819AE">
              <w:rPr>
                <w:bCs/>
                <w:sz w:val="26"/>
                <w:szCs w:val="26"/>
              </w:rPr>
              <w:t>Sinh học phân tử, Vi sinh trong nuôi trồng thủy sản</w:t>
            </w:r>
          </w:p>
        </w:tc>
      </w:tr>
      <w:tr w:rsidR="002819AE" w:rsidRPr="00BD6F12" w14:paraId="17457800" w14:textId="77777777" w:rsidTr="00C83880">
        <w:trPr>
          <w:trHeight w:val="397"/>
        </w:trPr>
        <w:tc>
          <w:tcPr>
            <w:tcW w:w="4365" w:type="dxa"/>
            <w:vAlign w:val="center"/>
          </w:tcPr>
          <w:p w14:paraId="417D5FF0" w14:textId="77777777" w:rsidR="002819AE" w:rsidRPr="00BD6F12" w:rsidRDefault="002819AE" w:rsidP="00C37E25">
            <w:pPr>
              <w:spacing w:line="276" w:lineRule="auto"/>
              <w:rPr>
                <w:bCs/>
                <w:sz w:val="26"/>
                <w:szCs w:val="26"/>
                <w:lang w:val="vi-VN"/>
              </w:rPr>
            </w:pPr>
            <w:r w:rsidRPr="00BD6F12">
              <w:rPr>
                <w:bCs/>
                <w:sz w:val="26"/>
                <w:szCs w:val="26"/>
                <w:lang w:val="vi-VN"/>
              </w:rPr>
              <w:t>- Học phần song hành:</w:t>
            </w:r>
          </w:p>
        </w:tc>
        <w:tc>
          <w:tcPr>
            <w:tcW w:w="4819" w:type="dxa"/>
            <w:vAlign w:val="center"/>
          </w:tcPr>
          <w:p w14:paraId="01D659F3" w14:textId="3AFBD335" w:rsidR="002819AE" w:rsidRPr="009F07B4" w:rsidRDefault="00C83880" w:rsidP="00C37E25">
            <w:pPr>
              <w:tabs>
                <w:tab w:val="left" w:pos="2325"/>
              </w:tabs>
              <w:spacing w:line="276" w:lineRule="auto"/>
              <w:rPr>
                <w:bCs/>
                <w:sz w:val="26"/>
                <w:szCs w:val="26"/>
              </w:rPr>
            </w:pPr>
            <w:r>
              <w:rPr>
                <w:bCs/>
                <w:sz w:val="26"/>
                <w:szCs w:val="26"/>
              </w:rPr>
              <w:t>Không</w:t>
            </w:r>
          </w:p>
        </w:tc>
      </w:tr>
    </w:tbl>
    <w:p w14:paraId="5F195EBC" w14:textId="77777777" w:rsidR="00213F6C" w:rsidRPr="00446C79" w:rsidRDefault="00A97A8F" w:rsidP="00C37E25">
      <w:pPr>
        <w:spacing w:before="120" w:line="276" w:lineRule="auto"/>
        <w:outlineLvl w:val="0"/>
        <w:rPr>
          <w:b/>
          <w:sz w:val="26"/>
          <w:szCs w:val="26"/>
          <w:lang w:val="sv-SE"/>
        </w:rPr>
      </w:pPr>
      <w:r w:rsidRPr="00446C79">
        <w:rPr>
          <w:b/>
          <w:sz w:val="26"/>
          <w:szCs w:val="26"/>
          <w:lang w:val="sv-SE"/>
        </w:rPr>
        <w:t xml:space="preserve">2. </w:t>
      </w:r>
      <w:r w:rsidR="007563E2" w:rsidRPr="00446C79">
        <w:rPr>
          <w:b/>
          <w:sz w:val="26"/>
          <w:szCs w:val="26"/>
          <w:lang w:val="sv-SE"/>
        </w:rPr>
        <w:t xml:space="preserve">Mục tiêu học phần </w:t>
      </w:r>
    </w:p>
    <w:p w14:paraId="6B542EC2" w14:textId="12E45DAB" w:rsidR="005605E0" w:rsidRDefault="00A97A8F" w:rsidP="00C37E25">
      <w:pPr>
        <w:spacing w:before="120" w:line="276" w:lineRule="auto"/>
        <w:rPr>
          <w:b/>
          <w:i/>
          <w:sz w:val="26"/>
          <w:szCs w:val="26"/>
          <w:lang w:val="sv-SE"/>
        </w:rPr>
      </w:pPr>
      <w:r w:rsidRPr="00446C79">
        <w:rPr>
          <w:b/>
          <w:i/>
          <w:sz w:val="26"/>
          <w:szCs w:val="26"/>
          <w:lang w:val="sv-SE"/>
        </w:rPr>
        <w:t>2.1. Mục tiêu chung</w:t>
      </w:r>
    </w:p>
    <w:p w14:paraId="1B498C34" w14:textId="23CF8624" w:rsidR="002819AE" w:rsidRPr="002819AE" w:rsidRDefault="002819AE" w:rsidP="00C37E25">
      <w:pPr>
        <w:spacing w:before="120" w:line="276" w:lineRule="auto"/>
        <w:ind w:firstLine="720"/>
        <w:jc w:val="both"/>
        <w:rPr>
          <w:sz w:val="26"/>
          <w:szCs w:val="26"/>
          <w:lang w:val="sv-SE"/>
        </w:rPr>
      </w:pPr>
      <w:r w:rsidRPr="002819AE">
        <w:rPr>
          <w:sz w:val="26"/>
          <w:szCs w:val="26"/>
          <w:lang w:val="sv-SE"/>
        </w:rPr>
        <w:t>Người học có các kiến thức về bệnh ở động vật thủy sản, phương thức cảm nhiễm và con đường lan truyền của tác nhân gây bệnh, quan hệ biện chứng giữa tác nhân - vật chủ - môi trường để có các biện pháp tổng hợp quản lý sức khỏe động vật thủy sản.</w:t>
      </w:r>
    </w:p>
    <w:p w14:paraId="1792A7DD" w14:textId="5DEA371F" w:rsidR="001666BE" w:rsidRPr="00446C79" w:rsidRDefault="00B664F9" w:rsidP="00C37E25">
      <w:pPr>
        <w:spacing w:before="120" w:line="276" w:lineRule="auto"/>
        <w:rPr>
          <w:b/>
          <w:sz w:val="26"/>
          <w:szCs w:val="26"/>
          <w:lang w:val="sv-SE"/>
        </w:rPr>
      </w:pPr>
      <w:r w:rsidRPr="00446C79">
        <w:rPr>
          <w:b/>
          <w:i/>
          <w:sz w:val="26"/>
          <w:szCs w:val="26"/>
          <w:lang w:val="sv-SE"/>
        </w:rPr>
        <w:t xml:space="preserve">2.2. </w:t>
      </w:r>
      <w:r w:rsidR="00D75CFC" w:rsidRPr="00446C79">
        <w:rPr>
          <w:b/>
          <w:i/>
          <w:sz w:val="26"/>
          <w:szCs w:val="26"/>
          <w:lang w:val="sv-SE"/>
        </w:rPr>
        <w:t>Mục tiêu cụ thể (COs)</w:t>
      </w:r>
    </w:p>
    <w:p w14:paraId="703E859A" w14:textId="77777777" w:rsidR="00B664F9" w:rsidRPr="00446C79" w:rsidRDefault="00B664F9" w:rsidP="00C37E25">
      <w:pPr>
        <w:spacing w:before="120" w:line="276" w:lineRule="auto"/>
        <w:rPr>
          <w:i/>
          <w:sz w:val="26"/>
          <w:szCs w:val="26"/>
          <w:lang w:val="sv-SE"/>
        </w:rPr>
      </w:pPr>
      <w:r w:rsidRPr="00446C79">
        <w:rPr>
          <w:i/>
          <w:sz w:val="26"/>
          <w:szCs w:val="26"/>
          <w:lang w:val="sv-SE"/>
        </w:rPr>
        <w:t>2.2.1. Về kiến thức</w:t>
      </w:r>
    </w:p>
    <w:p w14:paraId="29984741" w14:textId="0C672A12" w:rsidR="001666BE" w:rsidRPr="007A04A3" w:rsidRDefault="00A97A8F" w:rsidP="00C37E25">
      <w:pPr>
        <w:spacing w:before="120" w:line="276" w:lineRule="auto"/>
        <w:ind w:firstLine="720"/>
        <w:jc w:val="both"/>
        <w:rPr>
          <w:sz w:val="26"/>
          <w:szCs w:val="26"/>
          <w:lang w:val="sv-SE"/>
        </w:rPr>
      </w:pPr>
      <w:r w:rsidRPr="007A04A3">
        <w:rPr>
          <w:sz w:val="26"/>
          <w:szCs w:val="26"/>
          <w:lang w:val="sv-SE"/>
        </w:rPr>
        <w:t>- CO1:</w:t>
      </w:r>
      <w:r w:rsidR="00A25DDA">
        <w:rPr>
          <w:sz w:val="26"/>
          <w:szCs w:val="26"/>
          <w:lang w:val="sv-SE"/>
        </w:rPr>
        <w:t xml:space="preserve"> </w:t>
      </w:r>
      <w:r w:rsidR="002819AE" w:rsidRPr="002819AE">
        <w:rPr>
          <w:sz w:val="26"/>
          <w:szCs w:val="26"/>
          <w:lang w:val="sv-SE"/>
        </w:rPr>
        <w:t>Có kiến thức về bệnh ở động vật thủy sản và quan hệ giữa tác nhân gây bệnh, yếu tố môi trường, và sức khỏe của động vật thủy sả</w:t>
      </w:r>
      <w:r w:rsidR="002819AE">
        <w:rPr>
          <w:sz w:val="26"/>
          <w:szCs w:val="26"/>
          <w:lang w:val="sv-SE"/>
        </w:rPr>
        <w:t>n;</w:t>
      </w:r>
    </w:p>
    <w:p w14:paraId="56C3FB56" w14:textId="77777777" w:rsidR="00801B59" w:rsidRPr="00446C79" w:rsidRDefault="00801B59" w:rsidP="00C37E25">
      <w:pPr>
        <w:spacing w:before="120" w:line="276" w:lineRule="auto"/>
        <w:rPr>
          <w:i/>
          <w:sz w:val="26"/>
          <w:szCs w:val="26"/>
          <w:lang w:val="sv-SE"/>
        </w:rPr>
      </w:pPr>
      <w:r w:rsidRPr="00446C79">
        <w:rPr>
          <w:i/>
          <w:sz w:val="26"/>
          <w:szCs w:val="26"/>
          <w:lang w:val="sv-SE"/>
        </w:rPr>
        <w:t>2.2.2. Về kỹ năng</w:t>
      </w:r>
    </w:p>
    <w:p w14:paraId="7C14D9E2" w14:textId="078CE36C" w:rsidR="002819AE" w:rsidRPr="00D75554" w:rsidRDefault="00A97A8F" w:rsidP="00C37E25">
      <w:pPr>
        <w:spacing w:before="120" w:line="276" w:lineRule="auto"/>
        <w:ind w:firstLine="720"/>
        <w:jc w:val="both"/>
        <w:rPr>
          <w:sz w:val="26"/>
          <w:szCs w:val="26"/>
          <w:lang w:val="vi-VN"/>
        </w:rPr>
      </w:pPr>
      <w:r w:rsidRPr="007A04A3">
        <w:rPr>
          <w:sz w:val="26"/>
          <w:szCs w:val="26"/>
          <w:lang w:val="sv-SE"/>
        </w:rPr>
        <w:lastRenderedPageBreak/>
        <w:t xml:space="preserve">- </w:t>
      </w:r>
      <w:r w:rsidR="002819AE" w:rsidRPr="002819AE">
        <w:rPr>
          <w:sz w:val="26"/>
          <w:szCs w:val="26"/>
          <w:lang w:val="sv-SE"/>
        </w:rPr>
        <w:t>CO2: Phân biệt được các nhóm bệnh chính ở động vật thủy sản</w:t>
      </w:r>
      <w:r w:rsidR="002819AE">
        <w:rPr>
          <w:sz w:val="26"/>
          <w:szCs w:val="26"/>
          <w:lang w:val="sv-SE"/>
        </w:rPr>
        <w:t>;</w:t>
      </w:r>
      <w:r w:rsidR="00D75554">
        <w:rPr>
          <w:sz w:val="26"/>
          <w:szCs w:val="26"/>
          <w:lang w:val="vi-VN"/>
        </w:rPr>
        <w:t xml:space="preserve"> chẩn đoán được bệnh.</w:t>
      </w:r>
    </w:p>
    <w:p w14:paraId="5981807E" w14:textId="23B55469" w:rsidR="00A25DDA" w:rsidRPr="00673781" w:rsidRDefault="002819AE" w:rsidP="00C37E25">
      <w:pPr>
        <w:spacing w:before="120" w:line="276" w:lineRule="auto"/>
        <w:ind w:firstLine="720"/>
        <w:jc w:val="both"/>
        <w:rPr>
          <w:sz w:val="26"/>
          <w:szCs w:val="26"/>
          <w:lang w:val="sv-SE"/>
        </w:rPr>
      </w:pPr>
      <w:r w:rsidRPr="002819AE">
        <w:rPr>
          <w:sz w:val="26"/>
          <w:szCs w:val="26"/>
          <w:lang w:val="sv-SE"/>
        </w:rPr>
        <w:t xml:space="preserve">- CO3: Lựa chọn để sử dụng </w:t>
      </w:r>
      <w:r w:rsidR="00820679">
        <w:rPr>
          <w:sz w:val="26"/>
          <w:szCs w:val="26"/>
          <w:lang w:val="vi-VN"/>
        </w:rPr>
        <w:t>thuốc</w:t>
      </w:r>
      <w:r w:rsidRPr="002819AE">
        <w:rPr>
          <w:sz w:val="26"/>
          <w:szCs w:val="26"/>
          <w:lang w:val="sv-SE"/>
        </w:rPr>
        <w:t xml:space="preserve"> phù hợp để phòng và trị bệnh cho động vật nuôi thủy sản</w:t>
      </w:r>
      <w:r w:rsidR="00A25DDA" w:rsidRPr="007A04A3">
        <w:rPr>
          <w:sz w:val="26"/>
          <w:szCs w:val="26"/>
          <w:lang w:val="sv-SE"/>
        </w:rPr>
        <w:t>;</w:t>
      </w:r>
    </w:p>
    <w:p w14:paraId="582B3983" w14:textId="77777777" w:rsidR="00801B59" w:rsidRPr="00446C79" w:rsidRDefault="00801B59" w:rsidP="00C37E25">
      <w:pPr>
        <w:spacing w:before="120" w:line="276" w:lineRule="auto"/>
        <w:rPr>
          <w:i/>
          <w:sz w:val="26"/>
          <w:szCs w:val="26"/>
          <w:lang w:val="sv-SE"/>
        </w:rPr>
      </w:pPr>
      <w:r w:rsidRPr="00446C79">
        <w:rPr>
          <w:i/>
          <w:sz w:val="26"/>
          <w:szCs w:val="26"/>
          <w:lang w:val="sv-SE"/>
        </w:rPr>
        <w:t>2.2.3. Về năng lực tự chủ và trách nhiệm</w:t>
      </w:r>
    </w:p>
    <w:p w14:paraId="1414367C" w14:textId="77777777" w:rsidR="002819AE" w:rsidRDefault="00A25DDA" w:rsidP="00C37E25">
      <w:pPr>
        <w:spacing w:before="120" w:line="276" w:lineRule="auto"/>
        <w:ind w:firstLine="720"/>
        <w:jc w:val="both"/>
        <w:rPr>
          <w:sz w:val="26"/>
          <w:szCs w:val="26"/>
          <w:lang w:val="sv-SE"/>
        </w:rPr>
      </w:pPr>
      <w:r w:rsidRPr="007A04A3">
        <w:rPr>
          <w:sz w:val="26"/>
          <w:szCs w:val="26"/>
          <w:lang w:val="sv-SE"/>
        </w:rPr>
        <w:t xml:space="preserve">- </w:t>
      </w:r>
      <w:r w:rsidR="002819AE" w:rsidRPr="002819AE">
        <w:rPr>
          <w:sz w:val="26"/>
          <w:szCs w:val="26"/>
          <w:lang w:val="sv-SE"/>
        </w:rPr>
        <w:t>CO4: Đề xuất được các biện pháp tổng hợp quản lý sức khỏe động vật thủy sản.</w:t>
      </w:r>
    </w:p>
    <w:p w14:paraId="77A647FC" w14:textId="667AF80E" w:rsidR="00446C79" w:rsidRPr="00AB1A65" w:rsidRDefault="002277DA" w:rsidP="00C37E25">
      <w:pPr>
        <w:spacing w:before="120" w:line="276" w:lineRule="auto"/>
        <w:jc w:val="both"/>
        <w:rPr>
          <w:b/>
          <w:bCs/>
          <w:sz w:val="26"/>
          <w:szCs w:val="26"/>
          <w:lang w:val="pt-BR"/>
        </w:rPr>
      </w:pPr>
      <w:r w:rsidRPr="00446C79">
        <w:rPr>
          <w:b/>
          <w:sz w:val="26"/>
          <w:szCs w:val="26"/>
          <w:lang w:val="pt-BR"/>
        </w:rPr>
        <w:t xml:space="preserve">3. </w:t>
      </w:r>
      <w:r w:rsidR="00CB3161" w:rsidRPr="00446C79">
        <w:rPr>
          <w:b/>
          <w:bCs/>
          <w:sz w:val="26"/>
          <w:szCs w:val="26"/>
          <w:lang w:val="pt-BR"/>
        </w:rPr>
        <w:t>Chuẩn đầu ra của học phần (CLOs)</w:t>
      </w:r>
    </w:p>
    <w:p w14:paraId="4124968B" w14:textId="77777777" w:rsidR="00CB3161" w:rsidRPr="00446C79" w:rsidRDefault="00CB3161" w:rsidP="00C37E25">
      <w:pPr>
        <w:spacing w:before="120" w:line="276" w:lineRule="auto"/>
        <w:ind w:left="450"/>
        <w:jc w:val="center"/>
        <w:rPr>
          <w:b/>
          <w:bCs/>
          <w:sz w:val="26"/>
          <w:szCs w:val="26"/>
          <w:lang w:val="pt-BR"/>
        </w:rPr>
      </w:pPr>
      <w:r w:rsidRPr="00446C79">
        <w:rPr>
          <w:b/>
          <w:bCs/>
          <w:sz w:val="26"/>
          <w:szCs w:val="26"/>
          <w:lang w:val="pt-BR"/>
        </w:rPr>
        <w:t>Bả</w:t>
      </w:r>
      <w:r w:rsidR="0020406D" w:rsidRPr="00446C79">
        <w:rPr>
          <w:b/>
          <w:bCs/>
          <w:sz w:val="26"/>
          <w:szCs w:val="26"/>
          <w:lang w:val="pt-BR"/>
        </w:rPr>
        <w:t xml:space="preserve">ng </w:t>
      </w:r>
      <w:r w:rsidRPr="00446C79">
        <w:rPr>
          <w:b/>
          <w:bCs/>
          <w:sz w:val="26"/>
          <w:szCs w:val="26"/>
          <w:lang w:val="pt-BR"/>
        </w:rPr>
        <w:t>1. Chuẩn đầu ra (CLOs) của học phần</w:t>
      </w:r>
      <w:r w:rsidR="00A922BB">
        <w:rPr>
          <w:rStyle w:val="EndnoteReference"/>
          <w:b/>
          <w:bCs/>
          <w:sz w:val="26"/>
          <w:szCs w:val="26"/>
          <w:lang w:val="pt-BR"/>
        </w:rPr>
        <w:endnoteReference w:id="1"/>
      </w:r>
    </w:p>
    <w:p w14:paraId="33B0200C" w14:textId="77777777" w:rsidR="005131A6" w:rsidRPr="007A04A3" w:rsidRDefault="00446C79" w:rsidP="00C37E25">
      <w:pPr>
        <w:spacing w:before="120" w:line="276" w:lineRule="auto"/>
        <w:ind w:left="450"/>
        <w:rPr>
          <w:bCs/>
          <w:sz w:val="26"/>
          <w:szCs w:val="26"/>
          <w:lang w:val="vi-VN"/>
        </w:rPr>
      </w:pPr>
      <w:r w:rsidRPr="00446C79">
        <w:rPr>
          <w:bCs/>
          <w:sz w:val="26"/>
          <w:szCs w:val="26"/>
          <w:lang w:val="pt-BR"/>
        </w:rPr>
        <w:t>K</w:t>
      </w:r>
      <w:r w:rsidR="005131A6" w:rsidRPr="007A04A3">
        <w:rPr>
          <w:bCs/>
          <w:sz w:val="26"/>
          <w:szCs w:val="26"/>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A97A8F" w:rsidRPr="00A25DDA" w14:paraId="2EF54C0B" w14:textId="77777777" w:rsidTr="00446C79">
        <w:trPr>
          <w:trHeight w:val="515"/>
          <w:tblHeader/>
          <w:jc w:val="center"/>
        </w:trPr>
        <w:tc>
          <w:tcPr>
            <w:tcW w:w="1077" w:type="dxa"/>
            <w:vAlign w:val="center"/>
          </w:tcPr>
          <w:p w14:paraId="06CA4621" w14:textId="77777777" w:rsidR="00A97A8F" w:rsidRPr="00446C79" w:rsidRDefault="00A97A8F" w:rsidP="00C37E25">
            <w:pPr>
              <w:pStyle w:val="FirstLine"/>
              <w:spacing w:before="20" w:after="20" w:line="276" w:lineRule="auto"/>
              <w:ind w:firstLine="0"/>
              <w:jc w:val="center"/>
              <w:rPr>
                <w:b/>
                <w:color w:val="auto"/>
                <w:lang w:val="vi-VN"/>
              </w:rPr>
            </w:pPr>
            <w:r w:rsidRPr="00446C79">
              <w:rPr>
                <w:b/>
                <w:color w:val="auto"/>
              </w:rPr>
              <w:t>Ký hiệu</w:t>
            </w:r>
          </w:p>
        </w:tc>
        <w:tc>
          <w:tcPr>
            <w:tcW w:w="6293" w:type="dxa"/>
            <w:vAlign w:val="center"/>
          </w:tcPr>
          <w:p w14:paraId="18F10455" w14:textId="77777777" w:rsidR="00C32152" w:rsidRPr="00446C79" w:rsidRDefault="00C32152" w:rsidP="00C37E25">
            <w:pPr>
              <w:pStyle w:val="FirstLine"/>
              <w:spacing w:before="20" w:after="20" w:line="276" w:lineRule="auto"/>
              <w:ind w:firstLine="0"/>
              <w:jc w:val="center"/>
              <w:rPr>
                <w:b/>
                <w:color w:val="auto"/>
                <w:lang w:val="vi-VN"/>
              </w:rPr>
            </w:pPr>
            <w:r w:rsidRPr="00446C79">
              <w:rPr>
                <w:b/>
                <w:color w:val="auto"/>
                <w:lang w:val="vi-VN"/>
              </w:rPr>
              <w:t>Chuẩn đầu ra học phần (CLOs)</w:t>
            </w:r>
          </w:p>
        </w:tc>
        <w:tc>
          <w:tcPr>
            <w:tcW w:w="1644" w:type="dxa"/>
            <w:vAlign w:val="center"/>
          </w:tcPr>
          <w:p w14:paraId="713FE806" w14:textId="77777777" w:rsidR="00C32152" w:rsidRPr="00446C79" w:rsidRDefault="00A97A8F" w:rsidP="00C37E25">
            <w:pPr>
              <w:pStyle w:val="FirstLine"/>
              <w:spacing w:before="20" w:after="20" w:line="276" w:lineRule="auto"/>
              <w:ind w:firstLine="0"/>
              <w:jc w:val="center"/>
              <w:rPr>
                <w:b/>
                <w:color w:val="auto"/>
                <w:lang w:val="vi-VN"/>
              </w:rPr>
            </w:pPr>
            <w:r w:rsidRPr="00446C79">
              <w:rPr>
                <w:b/>
                <w:color w:val="auto"/>
                <w:lang w:val="vi-VN"/>
              </w:rPr>
              <w:t xml:space="preserve">Hỗ trợ cho </w:t>
            </w:r>
          </w:p>
          <w:p w14:paraId="3BB52265" w14:textId="77777777" w:rsidR="00A97A8F" w:rsidRPr="00446C79" w:rsidRDefault="00A97A8F" w:rsidP="00C37E25">
            <w:pPr>
              <w:pStyle w:val="FirstLine"/>
              <w:spacing w:before="20" w:after="20" w:line="276" w:lineRule="auto"/>
              <w:ind w:firstLine="0"/>
              <w:jc w:val="center"/>
              <w:rPr>
                <w:b/>
                <w:color w:val="auto"/>
                <w:lang w:val="vi-VN"/>
              </w:rPr>
            </w:pPr>
            <w:r w:rsidRPr="00446C79">
              <w:rPr>
                <w:b/>
                <w:color w:val="auto"/>
                <w:lang w:val="vi-VN"/>
              </w:rPr>
              <w:t>mục tiêu</w:t>
            </w:r>
          </w:p>
        </w:tc>
      </w:tr>
      <w:tr w:rsidR="00A97A8F" w:rsidRPr="00446C79" w14:paraId="617AE411" w14:textId="77777777" w:rsidTr="00446C79">
        <w:trPr>
          <w:jc w:val="center"/>
        </w:trPr>
        <w:tc>
          <w:tcPr>
            <w:tcW w:w="1077" w:type="dxa"/>
            <w:vAlign w:val="center"/>
          </w:tcPr>
          <w:p w14:paraId="13730330" w14:textId="77777777" w:rsidR="00A97A8F" w:rsidRPr="00446C79" w:rsidRDefault="00A97A8F" w:rsidP="00C37E25">
            <w:pPr>
              <w:pStyle w:val="FirstLine"/>
              <w:spacing w:before="20" w:after="20" w:line="276" w:lineRule="auto"/>
              <w:ind w:firstLine="0"/>
              <w:jc w:val="center"/>
              <w:rPr>
                <w:color w:val="auto"/>
              </w:rPr>
            </w:pPr>
            <w:r w:rsidRPr="00446C79">
              <w:rPr>
                <w:color w:val="auto"/>
              </w:rPr>
              <w:t>CLO1</w:t>
            </w:r>
          </w:p>
        </w:tc>
        <w:tc>
          <w:tcPr>
            <w:tcW w:w="6293" w:type="dxa"/>
            <w:vAlign w:val="center"/>
          </w:tcPr>
          <w:p w14:paraId="3E4DFCF6" w14:textId="5A1C7B1A" w:rsidR="00A97A8F" w:rsidRPr="00446C79" w:rsidRDefault="00820679" w:rsidP="00C37E25">
            <w:pPr>
              <w:spacing w:before="20" w:after="20" w:line="276" w:lineRule="auto"/>
            </w:pPr>
            <w:r>
              <w:rPr>
                <w:lang w:val="vi-VN"/>
              </w:rPr>
              <w:t xml:space="preserve">Đại cương về bệnh thủy sản, cơ  </w:t>
            </w:r>
            <w:r w:rsidR="00D75554">
              <w:rPr>
                <w:lang w:val="vi-VN"/>
              </w:rPr>
              <w:t>s</w:t>
            </w:r>
            <w:r>
              <w:rPr>
                <w:lang w:val="vi-VN"/>
              </w:rPr>
              <w:t xml:space="preserve">ở khoa học của các biện pháp phòng cho động vật thủy sản </w:t>
            </w:r>
          </w:p>
        </w:tc>
        <w:tc>
          <w:tcPr>
            <w:tcW w:w="1644" w:type="dxa"/>
            <w:vAlign w:val="center"/>
          </w:tcPr>
          <w:p w14:paraId="50EE4FDE" w14:textId="51E6D777" w:rsidR="00A97A8F" w:rsidRPr="00446C79" w:rsidRDefault="002819AE" w:rsidP="00C37E25">
            <w:pPr>
              <w:spacing w:before="20" w:after="20" w:line="276" w:lineRule="auto"/>
              <w:jc w:val="center"/>
              <w:rPr>
                <w:bCs/>
              </w:rPr>
            </w:pPr>
            <w:r w:rsidRPr="002819AE">
              <w:rPr>
                <w:bCs/>
              </w:rPr>
              <w:t>CO1, CO4</w:t>
            </w:r>
          </w:p>
        </w:tc>
      </w:tr>
      <w:tr w:rsidR="002819AE" w:rsidRPr="00446C79" w14:paraId="31D34443" w14:textId="77777777" w:rsidTr="00446C79">
        <w:trPr>
          <w:jc w:val="center"/>
        </w:trPr>
        <w:tc>
          <w:tcPr>
            <w:tcW w:w="1077" w:type="dxa"/>
            <w:vAlign w:val="center"/>
          </w:tcPr>
          <w:p w14:paraId="428C5A02" w14:textId="2D764E93" w:rsidR="002819AE" w:rsidRPr="00446C79" w:rsidRDefault="002819AE" w:rsidP="00C37E25">
            <w:pPr>
              <w:pStyle w:val="FirstLine"/>
              <w:spacing w:before="20" w:after="20" w:line="276" w:lineRule="auto"/>
              <w:ind w:firstLine="0"/>
              <w:jc w:val="center"/>
              <w:rPr>
                <w:color w:val="auto"/>
              </w:rPr>
            </w:pPr>
            <w:r w:rsidRPr="002E3102">
              <w:rPr>
                <w:color w:val="auto"/>
              </w:rPr>
              <w:t>CLO2</w:t>
            </w:r>
          </w:p>
        </w:tc>
        <w:tc>
          <w:tcPr>
            <w:tcW w:w="6293" w:type="dxa"/>
            <w:vAlign w:val="center"/>
          </w:tcPr>
          <w:p w14:paraId="1D65E5E8" w14:textId="22E4C8E8" w:rsidR="002819AE" w:rsidRPr="00446C79" w:rsidRDefault="00820679" w:rsidP="00C37E25">
            <w:pPr>
              <w:spacing w:before="20" w:after="20" w:line="276" w:lineRule="auto"/>
              <w:rPr>
                <w:bCs/>
              </w:rPr>
            </w:pPr>
            <w:r>
              <w:rPr>
                <w:bCs/>
                <w:lang w:val="vi-VN"/>
              </w:rPr>
              <w:t>Phân biệt các bệnh thủy sản, c</w:t>
            </w:r>
            <w:r w:rsidR="002819AE">
              <w:rPr>
                <w:bCs/>
              </w:rPr>
              <w:t>h</w:t>
            </w:r>
            <w:r>
              <w:rPr>
                <w:bCs/>
                <w:lang w:val="vi-VN"/>
              </w:rPr>
              <w:t>ẩn</w:t>
            </w:r>
            <w:r w:rsidR="002819AE">
              <w:rPr>
                <w:bCs/>
              </w:rPr>
              <w:t xml:space="preserve"> đoán bệnh trong nuôi trồng thủy sản</w:t>
            </w:r>
          </w:p>
        </w:tc>
        <w:tc>
          <w:tcPr>
            <w:tcW w:w="1644" w:type="dxa"/>
            <w:vAlign w:val="center"/>
          </w:tcPr>
          <w:p w14:paraId="6931AD53" w14:textId="5C32A4AA" w:rsidR="002819AE" w:rsidRPr="00446C79" w:rsidRDefault="002819AE" w:rsidP="00C37E25">
            <w:pPr>
              <w:spacing w:before="20" w:after="20" w:line="276" w:lineRule="auto"/>
              <w:jc w:val="center"/>
              <w:rPr>
                <w:bCs/>
              </w:rPr>
            </w:pPr>
            <w:r w:rsidRPr="00AD298E">
              <w:rPr>
                <w:bCs/>
              </w:rPr>
              <w:t>C</w:t>
            </w:r>
            <w:r>
              <w:rPr>
                <w:bCs/>
              </w:rPr>
              <w:t>O1</w:t>
            </w:r>
            <w:r w:rsidRPr="00AD298E">
              <w:rPr>
                <w:bCs/>
              </w:rPr>
              <w:t>, CO</w:t>
            </w:r>
            <w:r>
              <w:rPr>
                <w:bCs/>
              </w:rPr>
              <w:t>2</w:t>
            </w:r>
          </w:p>
        </w:tc>
      </w:tr>
      <w:tr w:rsidR="002819AE" w:rsidRPr="00446C79" w14:paraId="6E7D99E6" w14:textId="77777777" w:rsidTr="00446C79">
        <w:trPr>
          <w:jc w:val="center"/>
        </w:trPr>
        <w:tc>
          <w:tcPr>
            <w:tcW w:w="1077" w:type="dxa"/>
            <w:vAlign w:val="center"/>
          </w:tcPr>
          <w:p w14:paraId="10EE8287" w14:textId="4EF5DF30" w:rsidR="002819AE" w:rsidRPr="00446C79" w:rsidRDefault="002819AE" w:rsidP="00C37E25">
            <w:pPr>
              <w:pStyle w:val="FirstLine"/>
              <w:spacing w:before="20" w:after="20" w:line="276" w:lineRule="auto"/>
              <w:ind w:firstLine="0"/>
              <w:jc w:val="center"/>
              <w:rPr>
                <w:color w:val="auto"/>
              </w:rPr>
            </w:pPr>
            <w:r w:rsidRPr="002E3102">
              <w:rPr>
                <w:color w:val="auto"/>
              </w:rPr>
              <w:t>CLO</w:t>
            </w:r>
            <w:r>
              <w:rPr>
                <w:color w:val="auto"/>
              </w:rPr>
              <w:t>3</w:t>
            </w:r>
          </w:p>
        </w:tc>
        <w:tc>
          <w:tcPr>
            <w:tcW w:w="6293" w:type="dxa"/>
            <w:vAlign w:val="center"/>
          </w:tcPr>
          <w:p w14:paraId="291233C2" w14:textId="16749597" w:rsidR="002819AE" w:rsidRPr="00446C79" w:rsidRDefault="00820679" w:rsidP="00C37E25">
            <w:pPr>
              <w:spacing w:before="20" w:after="20" w:line="276" w:lineRule="auto"/>
              <w:rPr>
                <w:bCs/>
              </w:rPr>
            </w:pPr>
            <w:r>
              <w:rPr>
                <w:lang w:val="vi-VN"/>
              </w:rPr>
              <w:t>Phòng bệnh và d</w:t>
            </w:r>
            <w:r w:rsidR="002819AE" w:rsidRPr="0058796B">
              <w:t xml:space="preserve">ùng kháng sinh và hoá dược </w:t>
            </w:r>
            <w:r w:rsidR="002819AE">
              <w:t>phù hợp để điều trị bệnh</w:t>
            </w:r>
          </w:p>
        </w:tc>
        <w:tc>
          <w:tcPr>
            <w:tcW w:w="1644" w:type="dxa"/>
            <w:vAlign w:val="center"/>
          </w:tcPr>
          <w:p w14:paraId="3A587497" w14:textId="5770C17E" w:rsidR="002819AE" w:rsidRPr="00A25DDA" w:rsidRDefault="002819AE" w:rsidP="00C37E25">
            <w:pPr>
              <w:spacing w:before="20" w:after="20" w:line="276" w:lineRule="auto"/>
              <w:jc w:val="center"/>
              <w:rPr>
                <w:bCs/>
              </w:rPr>
            </w:pPr>
            <w:r w:rsidRPr="00AD298E">
              <w:rPr>
                <w:bCs/>
              </w:rPr>
              <w:t>CO</w:t>
            </w:r>
            <w:r>
              <w:rPr>
                <w:bCs/>
              </w:rPr>
              <w:t>3, CO4</w:t>
            </w:r>
          </w:p>
        </w:tc>
      </w:tr>
    </w:tbl>
    <w:p w14:paraId="6385EC9C" w14:textId="77777777" w:rsidR="00C046FE" w:rsidRPr="00446C79" w:rsidRDefault="00446C79" w:rsidP="00C37E25">
      <w:pPr>
        <w:spacing w:before="120" w:line="276" w:lineRule="auto"/>
        <w:outlineLvl w:val="0"/>
        <w:rPr>
          <w:b/>
          <w:bCs/>
          <w:sz w:val="26"/>
          <w:szCs w:val="26"/>
        </w:rPr>
      </w:pPr>
      <w:r>
        <w:rPr>
          <w:b/>
          <w:bCs/>
          <w:sz w:val="26"/>
          <w:szCs w:val="26"/>
        </w:rPr>
        <w:t xml:space="preserve">4. </w:t>
      </w:r>
      <w:r w:rsidR="00721050" w:rsidRPr="00446C79">
        <w:rPr>
          <w:b/>
          <w:bCs/>
          <w:sz w:val="26"/>
          <w:szCs w:val="26"/>
        </w:rPr>
        <w:t xml:space="preserve">Mối liên hệ </w:t>
      </w:r>
      <w:r w:rsidR="008A1551" w:rsidRPr="00446C79">
        <w:rPr>
          <w:b/>
          <w:bCs/>
          <w:sz w:val="26"/>
          <w:szCs w:val="26"/>
        </w:rPr>
        <w:t xml:space="preserve">giữa </w:t>
      </w:r>
      <w:r w:rsidR="00721050" w:rsidRPr="00446C79">
        <w:rPr>
          <w:b/>
          <w:bCs/>
          <w:sz w:val="26"/>
          <w:szCs w:val="26"/>
        </w:rPr>
        <w:t xml:space="preserve">CĐR </w:t>
      </w:r>
      <w:r w:rsidR="003B7836" w:rsidRPr="00446C79">
        <w:rPr>
          <w:b/>
          <w:bCs/>
          <w:sz w:val="26"/>
          <w:szCs w:val="26"/>
        </w:rPr>
        <w:t>HP</w:t>
      </w:r>
      <w:r w:rsidR="008A1551" w:rsidRPr="00446C79">
        <w:rPr>
          <w:b/>
          <w:bCs/>
          <w:sz w:val="26"/>
          <w:szCs w:val="26"/>
        </w:rPr>
        <w:t xml:space="preserve">(CLO) với </w:t>
      </w:r>
      <w:r w:rsidR="00721050" w:rsidRPr="00446C79">
        <w:rPr>
          <w:b/>
          <w:bCs/>
          <w:sz w:val="26"/>
          <w:szCs w:val="26"/>
        </w:rPr>
        <w:t xml:space="preserve">CĐR CTĐT (PLO) </w:t>
      </w:r>
    </w:p>
    <w:p w14:paraId="6C9D7F58" w14:textId="77777777" w:rsidR="00C83880" w:rsidRPr="007A04A3" w:rsidRDefault="00C83880" w:rsidP="00C37E25">
      <w:pPr>
        <w:pStyle w:val="FirstLine"/>
        <w:spacing w:after="0" w:line="276" w:lineRule="auto"/>
        <w:rPr>
          <w:bCs/>
          <w:color w:val="auto"/>
          <w:sz w:val="26"/>
          <w:szCs w:val="26"/>
        </w:rPr>
      </w:pPr>
      <w:r w:rsidRPr="007A04A3">
        <w:rPr>
          <w:bCs/>
          <w:color w:val="auto"/>
          <w:sz w:val="26"/>
          <w:szCs w:val="26"/>
        </w:rPr>
        <w:t xml:space="preserve">Mức độ đóng góp, hỗ trợ của CLO đối với PLO được xác định </w:t>
      </w:r>
      <w:r>
        <w:rPr>
          <w:bCs/>
          <w:color w:val="auto"/>
          <w:sz w:val="26"/>
          <w:szCs w:val="26"/>
        </w:rPr>
        <w:t xml:space="preserve">qua 4 mức I, R, M, A </w:t>
      </w:r>
      <w:r>
        <w:rPr>
          <w:rStyle w:val="FootnoteReference"/>
          <w:bCs/>
          <w:color w:val="auto"/>
          <w:sz w:val="26"/>
          <w:szCs w:val="26"/>
        </w:rPr>
        <w:footnoteReference w:id="1"/>
      </w:r>
      <w:r w:rsidRPr="007A04A3">
        <w:rPr>
          <w:bCs/>
          <w:color w:val="auto"/>
          <w:sz w:val="26"/>
          <w:szCs w:val="26"/>
        </w:rPr>
        <w:t xml:space="preserve">cụ thể như sau: </w:t>
      </w:r>
    </w:p>
    <w:p w14:paraId="4461B481" w14:textId="77777777" w:rsidR="009A4B57" w:rsidRDefault="009A4B57" w:rsidP="00C37E25">
      <w:pPr>
        <w:pStyle w:val="ListParagraph"/>
        <w:spacing w:before="120" w:after="120" w:line="276" w:lineRule="auto"/>
        <w:jc w:val="center"/>
        <w:rPr>
          <w:b/>
          <w:bCs/>
          <w:sz w:val="26"/>
          <w:szCs w:val="26"/>
          <w:lang w:val="vi-VN"/>
        </w:rPr>
      </w:pPr>
      <w:r w:rsidRPr="00446C79">
        <w:rPr>
          <w:b/>
          <w:bCs/>
          <w:sz w:val="26"/>
          <w:szCs w:val="26"/>
          <w:lang w:val="vi-VN"/>
        </w:rPr>
        <w:t>Bả</w:t>
      </w:r>
      <w:r w:rsidR="0020406D" w:rsidRPr="00446C79">
        <w:rPr>
          <w:b/>
          <w:bCs/>
          <w:sz w:val="26"/>
          <w:szCs w:val="26"/>
          <w:lang w:val="vi-VN"/>
        </w:rPr>
        <w:t>ng 2</w:t>
      </w:r>
      <w:r w:rsidRPr="00446C79">
        <w:rPr>
          <w:b/>
          <w:bCs/>
          <w:sz w:val="26"/>
          <w:szCs w:val="26"/>
          <w:lang w:val="vi-VN"/>
        </w:rPr>
        <w:t>.</w:t>
      </w:r>
      <w:r w:rsidR="007960A3" w:rsidRPr="00446C79">
        <w:rPr>
          <w:b/>
          <w:bCs/>
          <w:sz w:val="26"/>
          <w:szCs w:val="26"/>
        </w:rPr>
        <w:t xml:space="preserve"> </w:t>
      </w:r>
      <w:r w:rsidRPr="00446C79">
        <w:rPr>
          <w:b/>
          <w:bCs/>
          <w:sz w:val="26"/>
          <w:szCs w:val="26"/>
          <w:lang w:val="vi-VN"/>
        </w:rPr>
        <w:t>Mối liên hệ</w:t>
      </w:r>
      <w:r w:rsidR="007960A3" w:rsidRPr="00446C79">
        <w:rPr>
          <w:b/>
          <w:bCs/>
          <w:sz w:val="26"/>
          <w:szCs w:val="26"/>
          <w:lang w:val="vi-VN"/>
        </w:rPr>
        <w:t xml:space="preserve"> giữa</w:t>
      </w:r>
      <w:r w:rsidRPr="00446C79">
        <w:rPr>
          <w:b/>
          <w:bCs/>
          <w:sz w:val="26"/>
          <w:szCs w:val="26"/>
          <w:lang w:val="vi-VN"/>
        </w:rPr>
        <w:t xml:space="preserve"> CLO </w:t>
      </w:r>
      <w:r w:rsidR="007960A3" w:rsidRPr="00446C79">
        <w:rPr>
          <w:b/>
          <w:bCs/>
          <w:sz w:val="26"/>
          <w:szCs w:val="26"/>
        </w:rPr>
        <w:t xml:space="preserve">với </w:t>
      </w:r>
      <w:r w:rsidR="007960A3" w:rsidRPr="00446C79">
        <w:rPr>
          <w:b/>
          <w:bCs/>
          <w:sz w:val="26"/>
          <w:szCs w:val="26"/>
          <w:lang w:val="vi-VN"/>
        </w:rPr>
        <w:t>PLO</w:t>
      </w:r>
    </w:p>
    <w:tbl>
      <w:tblPr>
        <w:tblStyle w:val="TableGrid"/>
        <w:tblW w:w="9037" w:type="dxa"/>
        <w:jc w:val="center"/>
        <w:tblLook w:val="04A0" w:firstRow="1" w:lastRow="0" w:firstColumn="1" w:lastColumn="0" w:noHBand="0" w:noVBand="1"/>
      </w:tblPr>
      <w:tblGrid>
        <w:gridCol w:w="2465"/>
        <w:gridCol w:w="496"/>
        <w:gridCol w:w="496"/>
        <w:gridCol w:w="496"/>
        <w:gridCol w:w="496"/>
        <w:gridCol w:w="496"/>
        <w:gridCol w:w="496"/>
        <w:gridCol w:w="498"/>
        <w:gridCol w:w="496"/>
        <w:gridCol w:w="496"/>
        <w:gridCol w:w="702"/>
        <w:gridCol w:w="702"/>
        <w:gridCol w:w="702"/>
      </w:tblGrid>
      <w:tr w:rsidR="004A0E1D" w:rsidRPr="002E3102" w14:paraId="4B0ED9B0" w14:textId="77777777" w:rsidTr="004A0E1D">
        <w:trPr>
          <w:jc w:val="center"/>
        </w:trPr>
        <w:tc>
          <w:tcPr>
            <w:tcW w:w="2465" w:type="dxa"/>
          </w:tcPr>
          <w:p w14:paraId="6F7F2FA7" w14:textId="77777777" w:rsidR="004A0E1D" w:rsidRPr="002E3102" w:rsidRDefault="004A0E1D" w:rsidP="00C37E25">
            <w:pPr>
              <w:pStyle w:val="FirstLine"/>
              <w:spacing w:after="0" w:line="276" w:lineRule="auto"/>
              <w:ind w:firstLine="0"/>
              <w:jc w:val="center"/>
              <w:rPr>
                <w:b/>
                <w:color w:val="auto"/>
              </w:rPr>
            </w:pPr>
            <w:r w:rsidRPr="002E3102">
              <w:rPr>
                <w:b/>
                <w:color w:val="auto"/>
              </w:rPr>
              <w:t>P</w:t>
            </w:r>
            <w:r w:rsidRPr="002E3102">
              <w:rPr>
                <w:b/>
                <w:color w:val="auto"/>
                <w:lang w:val="vi-VN"/>
              </w:rPr>
              <w:t>LO</w:t>
            </w:r>
          </w:p>
        </w:tc>
        <w:tc>
          <w:tcPr>
            <w:tcW w:w="496" w:type="dxa"/>
            <w:vAlign w:val="center"/>
          </w:tcPr>
          <w:p w14:paraId="7D5417EB" w14:textId="77777777" w:rsidR="004A0E1D" w:rsidRPr="002E3102" w:rsidRDefault="004A0E1D" w:rsidP="00C37E25">
            <w:pPr>
              <w:pStyle w:val="FirstLine"/>
              <w:spacing w:after="0" w:line="276" w:lineRule="auto"/>
              <w:ind w:firstLine="0"/>
              <w:jc w:val="center"/>
              <w:rPr>
                <w:color w:val="auto"/>
                <w:lang w:val="vi-VN"/>
              </w:rPr>
            </w:pPr>
            <w:r w:rsidRPr="002E3102">
              <w:rPr>
                <w:color w:val="auto"/>
                <w:lang w:val="vi-VN"/>
              </w:rPr>
              <w:t>(1)</w:t>
            </w:r>
          </w:p>
        </w:tc>
        <w:tc>
          <w:tcPr>
            <w:tcW w:w="496" w:type="dxa"/>
            <w:vAlign w:val="center"/>
          </w:tcPr>
          <w:p w14:paraId="1E269520" w14:textId="77777777" w:rsidR="004A0E1D" w:rsidRPr="002E3102" w:rsidRDefault="004A0E1D" w:rsidP="00C37E25">
            <w:pPr>
              <w:pStyle w:val="FirstLine"/>
              <w:spacing w:after="0" w:line="276" w:lineRule="auto"/>
              <w:ind w:firstLine="0"/>
              <w:jc w:val="center"/>
              <w:rPr>
                <w:color w:val="auto"/>
                <w:lang w:val="vi-VN"/>
              </w:rPr>
            </w:pPr>
            <w:r w:rsidRPr="002E3102">
              <w:rPr>
                <w:color w:val="auto"/>
                <w:lang w:val="vi-VN"/>
              </w:rPr>
              <w:t>(2)</w:t>
            </w:r>
          </w:p>
        </w:tc>
        <w:tc>
          <w:tcPr>
            <w:tcW w:w="496" w:type="dxa"/>
            <w:vAlign w:val="center"/>
          </w:tcPr>
          <w:p w14:paraId="49339EC0" w14:textId="77777777" w:rsidR="004A0E1D" w:rsidRPr="002E3102" w:rsidRDefault="004A0E1D" w:rsidP="00C37E25">
            <w:pPr>
              <w:pStyle w:val="FirstLine"/>
              <w:spacing w:after="0" w:line="276" w:lineRule="auto"/>
              <w:ind w:firstLine="0"/>
              <w:jc w:val="center"/>
              <w:rPr>
                <w:color w:val="auto"/>
                <w:lang w:val="vi-VN"/>
              </w:rPr>
            </w:pPr>
            <w:r w:rsidRPr="002E3102">
              <w:rPr>
                <w:color w:val="auto"/>
                <w:lang w:val="vi-VN"/>
              </w:rPr>
              <w:t>(3)</w:t>
            </w:r>
          </w:p>
        </w:tc>
        <w:tc>
          <w:tcPr>
            <w:tcW w:w="496" w:type="dxa"/>
            <w:vAlign w:val="center"/>
          </w:tcPr>
          <w:p w14:paraId="5C5E1972" w14:textId="77777777" w:rsidR="004A0E1D" w:rsidRPr="002E3102" w:rsidRDefault="004A0E1D" w:rsidP="00C37E25">
            <w:pPr>
              <w:pStyle w:val="FirstLine"/>
              <w:spacing w:after="0" w:line="276" w:lineRule="auto"/>
              <w:ind w:firstLine="0"/>
              <w:jc w:val="center"/>
              <w:rPr>
                <w:color w:val="auto"/>
                <w:lang w:val="vi-VN"/>
              </w:rPr>
            </w:pPr>
            <w:r w:rsidRPr="002E3102">
              <w:rPr>
                <w:color w:val="auto"/>
                <w:lang w:val="vi-VN"/>
              </w:rPr>
              <w:t>(4)</w:t>
            </w:r>
          </w:p>
        </w:tc>
        <w:tc>
          <w:tcPr>
            <w:tcW w:w="496" w:type="dxa"/>
            <w:vAlign w:val="center"/>
          </w:tcPr>
          <w:p w14:paraId="21030142" w14:textId="77777777" w:rsidR="004A0E1D" w:rsidRPr="002E3102" w:rsidRDefault="004A0E1D" w:rsidP="00C37E25">
            <w:pPr>
              <w:pStyle w:val="FirstLine"/>
              <w:spacing w:after="0" w:line="276" w:lineRule="auto"/>
              <w:ind w:firstLine="0"/>
              <w:jc w:val="center"/>
              <w:rPr>
                <w:color w:val="auto"/>
                <w:lang w:val="vi-VN"/>
              </w:rPr>
            </w:pPr>
            <w:r w:rsidRPr="002E3102">
              <w:rPr>
                <w:color w:val="auto"/>
                <w:lang w:val="vi-VN"/>
              </w:rPr>
              <w:t>(5)</w:t>
            </w:r>
          </w:p>
        </w:tc>
        <w:tc>
          <w:tcPr>
            <w:tcW w:w="496" w:type="dxa"/>
            <w:vAlign w:val="center"/>
          </w:tcPr>
          <w:p w14:paraId="0B540876" w14:textId="77777777" w:rsidR="004A0E1D" w:rsidRPr="002E3102" w:rsidRDefault="004A0E1D" w:rsidP="00C37E25">
            <w:pPr>
              <w:pStyle w:val="FirstLine"/>
              <w:spacing w:after="0" w:line="276" w:lineRule="auto"/>
              <w:ind w:firstLine="0"/>
              <w:jc w:val="center"/>
              <w:rPr>
                <w:color w:val="auto"/>
                <w:lang w:val="vi-VN"/>
              </w:rPr>
            </w:pPr>
            <w:r w:rsidRPr="002E3102">
              <w:rPr>
                <w:color w:val="auto"/>
                <w:lang w:val="vi-VN"/>
              </w:rPr>
              <w:t>(6)</w:t>
            </w:r>
          </w:p>
        </w:tc>
        <w:tc>
          <w:tcPr>
            <w:tcW w:w="498" w:type="dxa"/>
            <w:vAlign w:val="center"/>
          </w:tcPr>
          <w:p w14:paraId="31D55549" w14:textId="77777777" w:rsidR="004A0E1D" w:rsidRPr="002E3102" w:rsidRDefault="004A0E1D" w:rsidP="00C37E25">
            <w:pPr>
              <w:pStyle w:val="FirstLine"/>
              <w:spacing w:after="0" w:line="276" w:lineRule="auto"/>
              <w:ind w:firstLine="0"/>
              <w:jc w:val="center"/>
              <w:rPr>
                <w:color w:val="auto"/>
                <w:lang w:val="vi-VN"/>
              </w:rPr>
            </w:pPr>
            <w:r w:rsidRPr="002E3102">
              <w:rPr>
                <w:color w:val="auto"/>
                <w:lang w:val="vi-VN"/>
              </w:rPr>
              <w:t>(7)</w:t>
            </w:r>
          </w:p>
        </w:tc>
        <w:tc>
          <w:tcPr>
            <w:tcW w:w="496" w:type="dxa"/>
            <w:vAlign w:val="center"/>
          </w:tcPr>
          <w:p w14:paraId="603590C2" w14:textId="77777777" w:rsidR="004A0E1D" w:rsidRPr="002E3102" w:rsidRDefault="004A0E1D" w:rsidP="00C37E25">
            <w:pPr>
              <w:pStyle w:val="FirstLine"/>
              <w:spacing w:after="0" w:line="276" w:lineRule="auto"/>
              <w:ind w:firstLine="0"/>
              <w:jc w:val="center"/>
              <w:rPr>
                <w:color w:val="auto"/>
                <w:lang w:val="vi-VN"/>
              </w:rPr>
            </w:pPr>
            <w:r w:rsidRPr="002E3102">
              <w:rPr>
                <w:color w:val="auto"/>
                <w:lang w:val="vi-VN"/>
              </w:rPr>
              <w:t>(8)</w:t>
            </w:r>
          </w:p>
        </w:tc>
        <w:tc>
          <w:tcPr>
            <w:tcW w:w="496" w:type="dxa"/>
            <w:vAlign w:val="center"/>
          </w:tcPr>
          <w:p w14:paraId="01FF4802" w14:textId="77777777" w:rsidR="004A0E1D" w:rsidRPr="002E3102" w:rsidRDefault="004A0E1D" w:rsidP="00C37E25">
            <w:pPr>
              <w:pStyle w:val="FirstLine"/>
              <w:spacing w:after="0" w:line="276" w:lineRule="auto"/>
              <w:ind w:firstLine="0"/>
              <w:jc w:val="center"/>
              <w:rPr>
                <w:color w:val="auto"/>
                <w:lang w:val="vi-VN"/>
              </w:rPr>
            </w:pPr>
            <w:r w:rsidRPr="002E3102">
              <w:rPr>
                <w:color w:val="auto"/>
                <w:lang w:val="vi-VN"/>
              </w:rPr>
              <w:t>(9)</w:t>
            </w:r>
          </w:p>
        </w:tc>
        <w:tc>
          <w:tcPr>
            <w:tcW w:w="702" w:type="dxa"/>
            <w:vAlign w:val="center"/>
          </w:tcPr>
          <w:p w14:paraId="397A2CEC" w14:textId="77777777" w:rsidR="004A0E1D" w:rsidRPr="002E3102" w:rsidRDefault="004A0E1D" w:rsidP="00C37E25">
            <w:pPr>
              <w:pStyle w:val="FirstLine"/>
              <w:spacing w:after="0" w:line="276" w:lineRule="auto"/>
              <w:ind w:firstLine="0"/>
              <w:jc w:val="center"/>
              <w:rPr>
                <w:color w:val="auto"/>
                <w:lang w:val="vi-VN"/>
              </w:rPr>
            </w:pPr>
            <w:r w:rsidRPr="002E3102">
              <w:rPr>
                <w:color w:val="auto"/>
                <w:lang w:val="vi-VN"/>
              </w:rPr>
              <w:t>(10)</w:t>
            </w:r>
          </w:p>
        </w:tc>
        <w:tc>
          <w:tcPr>
            <w:tcW w:w="702" w:type="dxa"/>
          </w:tcPr>
          <w:p w14:paraId="1F1A3C6B" w14:textId="77777777" w:rsidR="004A0E1D" w:rsidRPr="00F63365" w:rsidRDefault="004A0E1D" w:rsidP="00C37E25">
            <w:pPr>
              <w:pStyle w:val="FirstLine"/>
              <w:spacing w:after="0" w:line="276" w:lineRule="auto"/>
              <w:ind w:firstLine="0"/>
              <w:jc w:val="center"/>
              <w:rPr>
                <w:color w:val="auto"/>
              </w:rPr>
            </w:pPr>
            <w:r>
              <w:rPr>
                <w:color w:val="auto"/>
              </w:rPr>
              <w:t>(11)</w:t>
            </w:r>
          </w:p>
        </w:tc>
        <w:tc>
          <w:tcPr>
            <w:tcW w:w="702" w:type="dxa"/>
          </w:tcPr>
          <w:p w14:paraId="4C8CA7D1" w14:textId="77777777" w:rsidR="004A0E1D" w:rsidRPr="00F63365" w:rsidRDefault="004A0E1D" w:rsidP="00C37E25">
            <w:pPr>
              <w:pStyle w:val="FirstLine"/>
              <w:spacing w:after="0" w:line="276" w:lineRule="auto"/>
              <w:ind w:firstLine="0"/>
              <w:jc w:val="center"/>
              <w:rPr>
                <w:color w:val="auto"/>
              </w:rPr>
            </w:pPr>
            <w:r>
              <w:rPr>
                <w:color w:val="auto"/>
              </w:rPr>
              <w:t>(12)</w:t>
            </w:r>
          </w:p>
        </w:tc>
      </w:tr>
      <w:tr w:rsidR="004A0E1D" w:rsidRPr="002E3102" w14:paraId="57F3896A" w14:textId="77777777" w:rsidTr="004A0E1D">
        <w:trPr>
          <w:jc w:val="center"/>
        </w:trPr>
        <w:tc>
          <w:tcPr>
            <w:tcW w:w="2465" w:type="dxa"/>
          </w:tcPr>
          <w:p w14:paraId="13C209D6" w14:textId="77777777" w:rsidR="004A0E1D" w:rsidRPr="002E3102" w:rsidRDefault="004A0E1D" w:rsidP="00C37E25">
            <w:pPr>
              <w:pStyle w:val="FirstLine"/>
              <w:spacing w:after="0" w:line="276" w:lineRule="auto"/>
              <w:ind w:firstLine="0"/>
              <w:rPr>
                <w:color w:val="auto"/>
              </w:rPr>
            </w:pPr>
            <w:r w:rsidRPr="002E3102">
              <w:rPr>
                <w:color w:val="auto"/>
              </w:rPr>
              <w:t>CLO 1</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6000281" w14:textId="77777777" w:rsidR="004A0E1D" w:rsidRPr="002E3102" w:rsidRDefault="004A0E1D" w:rsidP="00C37E25">
            <w:pPr>
              <w:pStyle w:val="FirstLine"/>
              <w:spacing w:after="0" w:line="276" w:lineRule="auto"/>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96CC557" w14:textId="77777777" w:rsidR="004A0E1D" w:rsidRPr="008D6C07" w:rsidRDefault="004A0E1D" w:rsidP="00C37E25">
            <w:pPr>
              <w:pStyle w:val="FirstLine"/>
              <w:spacing w:after="0" w:line="276" w:lineRule="auto"/>
              <w:ind w:firstLine="0"/>
              <w:jc w:val="center"/>
              <w:rPr>
                <w:color w:val="auto"/>
              </w:rPr>
            </w:pPr>
            <w:r>
              <w:rPr>
                <w:color w:val="auto"/>
              </w:rPr>
              <w:t>A</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7CDB501A" w14:textId="77777777" w:rsidR="004A0E1D" w:rsidRPr="00B748F0" w:rsidRDefault="004A0E1D" w:rsidP="00C37E25">
            <w:pPr>
              <w:pStyle w:val="FirstLine"/>
              <w:spacing w:after="0" w:line="276" w:lineRule="auto"/>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049CE9D0" w14:textId="77777777" w:rsidR="004A0E1D" w:rsidRPr="008D6C07" w:rsidRDefault="004A0E1D" w:rsidP="00C37E25">
            <w:pPr>
              <w:pStyle w:val="FirstLine"/>
              <w:spacing w:after="0" w:line="276" w:lineRule="auto"/>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2C2877D" w14:textId="77777777" w:rsidR="004A0E1D" w:rsidRPr="002E3102" w:rsidRDefault="004A0E1D" w:rsidP="00C37E25">
            <w:pPr>
              <w:pStyle w:val="FirstLine"/>
              <w:spacing w:after="0" w:line="276" w:lineRule="auto"/>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4BD47F5B" w14:textId="77777777" w:rsidR="004A0E1D" w:rsidRPr="001B123A" w:rsidRDefault="004A0E1D" w:rsidP="00C37E25">
            <w:pPr>
              <w:pStyle w:val="FirstLine"/>
              <w:spacing w:after="0" w:line="276" w:lineRule="auto"/>
              <w:ind w:firstLine="0"/>
              <w:jc w:val="center"/>
              <w:rPr>
                <w:color w:val="auto"/>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3226A1B2" w14:textId="77777777" w:rsidR="004A0E1D" w:rsidRPr="002E3102" w:rsidRDefault="004A0E1D" w:rsidP="00C37E25">
            <w:pPr>
              <w:pStyle w:val="FirstLine"/>
              <w:spacing w:after="0" w:line="276" w:lineRule="auto"/>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0F160920" w14:textId="77777777" w:rsidR="004A0E1D" w:rsidRPr="001B123A" w:rsidRDefault="004A0E1D" w:rsidP="00C37E25">
            <w:pPr>
              <w:pStyle w:val="FirstLine"/>
              <w:spacing w:after="0" w:line="276" w:lineRule="auto"/>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5B68D3D6" w14:textId="77777777" w:rsidR="004A0E1D" w:rsidRPr="00400C0C" w:rsidRDefault="004A0E1D" w:rsidP="00C37E25">
            <w:pPr>
              <w:pStyle w:val="FirstLine"/>
              <w:spacing w:after="0" w:line="276" w:lineRule="auto"/>
              <w:ind w:firstLine="0"/>
              <w:jc w:val="center"/>
              <w:rPr>
                <w:color w:val="auto"/>
              </w:rPr>
            </w:pPr>
            <w:r>
              <w:rPr>
                <w:color w:val="auto"/>
              </w:rPr>
              <w:t>R</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5F938FF5" w14:textId="77777777" w:rsidR="004A0E1D" w:rsidRPr="002E3102" w:rsidRDefault="004A0E1D" w:rsidP="00C37E25">
            <w:pPr>
              <w:pStyle w:val="FirstLine"/>
              <w:spacing w:after="0" w:line="276" w:lineRule="auto"/>
              <w:ind w:firstLine="0"/>
              <w:jc w:val="center"/>
              <w:rPr>
                <w:color w:val="auto"/>
                <w:lang w:val="vi-VN"/>
              </w:rPr>
            </w:pPr>
          </w:p>
        </w:tc>
        <w:tc>
          <w:tcPr>
            <w:tcW w:w="702" w:type="dxa"/>
            <w:tcBorders>
              <w:top w:val="single" w:sz="4" w:space="0" w:color="auto"/>
              <w:left w:val="single" w:sz="4" w:space="0" w:color="auto"/>
              <w:bottom w:val="single" w:sz="4" w:space="0" w:color="auto"/>
              <w:right w:val="single" w:sz="4" w:space="0" w:color="auto"/>
            </w:tcBorders>
          </w:tcPr>
          <w:p w14:paraId="3B069454" w14:textId="77777777" w:rsidR="004A0E1D" w:rsidRPr="002E3102" w:rsidRDefault="004A0E1D" w:rsidP="00C37E25">
            <w:pPr>
              <w:pStyle w:val="FirstLine"/>
              <w:spacing w:after="0" w:line="276" w:lineRule="auto"/>
              <w:ind w:firstLine="0"/>
              <w:jc w:val="center"/>
              <w:rPr>
                <w:color w:val="auto"/>
                <w:lang w:val="vi-VN"/>
              </w:rPr>
            </w:pPr>
          </w:p>
        </w:tc>
        <w:tc>
          <w:tcPr>
            <w:tcW w:w="702" w:type="dxa"/>
            <w:tcBorders>
              <w:top w:val="single" w:sz="4" w:space="0" w:color="auto"/>
              <w:left w:val="single" w:sz="4" w:space="0" w:color="auto"/>
              <w:bottom w:val="single" w:sz="4" w:space="0" w:color="auto"/>
              <w:right w:val="single" w:sz="4" w:space="0" w:color="auto"/>
            </w:tcBorders>
          </w:tcPr>
          <w:p w14:paraId="06752AB1" w14:textId="77777777" w:rsidR="004A0E1D" w:rsidRPr="002E3102" w:rsidRDefault="004A0E1D" w:rsidP="00C37E25">
            <w:pPr>
              <w:pStyle w:val="FirstLine"/>
              <w:spacing w:after="0" w:line="276" w:lineRule="auto"/>
              <w:ind w:firstLine="0"/>
              <w:jc w:val="center"/>
              <w:rPr>
                <w:color w:val="auto"/>
                <w:lang w:val="vi-VN"/>
              </w:rPr>
            </w:pPr>
          </w:p>
        </w:tc>
      </w:tr>
      <w:tr w:rsidR="004A0E1D" w:rsidRPr="002E3102" w14:paraId="7E2B38D0" w14:textId="77777777" w:rsidTr="004A0E1D">
        <w:trPr>
          <w:jc w:val="center"/>
        </w:trPr>
        <w:tc>
          <w:tcPr>
            <w:tcW w:w="2465" w:type="dxa"/>
          </w:tcPr>
          <w:p w14:paraId="34EB7B6E" w14:textId="77777777" w:rsidR="004A0E1D" w:rsidRPr="002E3102" w:rsidRDefault="004A0E1D" w:rsidP="00C37E25">
            <w:pPr>
              <w:pStyle w:val="FirstLine"/>
              <w:spacing w:after="0" w:line="276" w:lineRule="auto"/>
              <w:ind w:firstLine="0"/>
              <w:rPr>
                <w:color w:val="auto"/>
              </w:rPr>
            </w:pPr>
            <w:r w:rsidRPr="002E3102">
              <w:rPr>
                <w:color w:val="auto"/>
              </w:rPr>
              <w:t>CLO 2</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48EAEF38" w14:textId="77777777" w:rsidR="004A0E1D" w:rsidRPr="002E3102" w:rsidRDefault="004A0E1D" w:rsidP="00C37E25">
            <w:pPr>
              <w:pStyle w:val="FirstLine"/>
              <w:spacing w:after="0" w:line="276" w:lineRule="auto"/>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77E82363" w14:textId="77777777" w:rsidR="004A0E1D" w:rsidRPr="002E3102" w:rsidRDefault="004A0E1D" w:rsidP="00C37E25">
            <w:pPr>
              <w:pStyle w:val="FirstLine"/>
              <w:spacing w:after="0" w:line="276" w:lineRule="auto"/>
              <w:ind w:firstLine="0"/>
              <w:jc w:val="center"/>
              <w:rPr>
                <w:color w:val="auto"/>
              </w:rPr>
            </w:pPr>
            <w:r>
              <w:rPr>
                <w:color w:val="auto"/>
              </w:rPr>
              <w:t>A</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FA28A52" w14:textId="77777777" w:rsidR="004A0E1D" w:rsidRPr="001B123A" w:rsidRDefault="004A0E1D" w:rsidP="00C37E25">
            <w:pPr>
              <w:pStyle w:val="FirstLine"/>
              <w:spacing w:after="0" w:line="276" w:lineRule="auto"/>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39A14148" w14:textId="77777777" w:rsidR="004A0E1D" w:rsidRPr="001B123A" w:rsidRDefault="004A0E1D" w:rsidP="00C37E25">
            <w:pPr>
              <w:pStyle w:val="FirstLine"/>
              <w:spacing w:after="0" w:line="276" w:lineRule="auto"/>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7A524AA8" w14:textId="77777777" w:rsidR="004A0E1D" w:rsidRPr="002E3102" w:rsidRDefault="004A0E1D" w:rsidP="00C37E25">
            <w:pPr>
              <w:pStyle w:val="FirstLine"/>
              <w:spacing w:after="0" w:line="276" w:lineRule="auto"/>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420717A0" w14:textId="77777777" w:rsidR="004A0E1D" w:rsidRPr="001B123A" w:rsidRDefault="004A0E1D" w:rsidP="00C37E25">
            <w:pPr>
              <w:pStyle w:val="FirstLine"/>
              <w:spacing w:after="0" w:line="276" w:lineRule="auto"/>
              <w:ind w:firstLine="0"/>
              <w:jc w:val="center"/>
              <w:rPr>
                <w:color w:val="auto"/>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25223410" w14:textId="77777777" w:rsidR="004A0E1D" w:rsidRPr="001B123A" w:rsidRDefault="004A0E1D" w:rsidP="00C37E25">
            <w:pPr>
              <w:pStyle w:val="FirstLine"/>
              <w:spacing w:after="0" w:line="276" w:lineRule="auto"/>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2C34029C" w14:textId="77777777" w:rsidR="004A0E1D" w:rsidRPr="001B123A" w:rsidRDefault="004A0E1D" w:rsidP="00C37E25">
            <w:pPr>
              <w:pStyle w:val="FirstLine"/>
              <w:spacing w:after="0" w:line="276" w:lineRule="auto"/>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6254E85F" w14:textId="77777777" w:rsidR="004A0E1D" w:rsidRPr="002E3102" w:rsidRDefault="004A0E1D" w:rsidP="00C37E25">
            <w:pPr>
              <w:pStyle w:val="FirstLine"/>
              <w:spacing w:after="0" w:line="276" w:lineRule="auto"/>
              <w:ind w:firstLine="0"/>
              <w:jc w:val="center"/>
              <w:rPr>
                <w:color w:val="auto"/>
              </w:rPr>
            </w:pPr>
            <w:r>
              <w:rPr>
                <w:color w:val="auto"/>
              </w:rPr>
              <w:t>R</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E636C36" w14:textId="77777777" w:rsidR="004A0E1D" w:rsidRPr="002E3102" w:rsidRDefault="004A0E1D" w:rsidP="00C37E25">
            <w:pPr>
              <w:pStyle w:val="FirstLine"/>
              <w:spacing w:after="0" w:line="276" w:lineRule="auto"/>
              <w:ind w:firstLine="0"/>
              <w:jc w:val="center"/>
              <w:rPr>
                <w:color w:val="auto"/>
              </w:rPr>
            </w:pPr>
          </w:p>
        </w:tc>
        <w:tc>
          <w:tcPr>
            <w:tcW w:w="702" w:type="dxa"/>
            <w:tcBorders>
              <w:top w:val="single" w:sz="4" w:space="0" w:color="auto"/>
              <w:left w:val="single" w:sz="4" w:space="0" w:color="auto"/>
              <w:bottom w:val="single" w:sz="4" w:space="0" w:color="auto"/>
              <w:right w:val="single" w:sz="4" w:space="0" w:color="auto"/>
            </w:tcBorders>
          </w:tcPr>
          <w:p w14:paraId="773B3C70" w14:textId="77777777" w:rsidR="004A0E1D" w:rsidRPr="002E3102" w:rsidRDefault="004A0E1D" w:rsidP="00C37E25">
            <w:pPr>
              <w:pStyle w:val="FirstLine"/>
              <w:spacing w:after="0" w:line="276" w:lineRule="auto"/>
              <w:ind w:firstLine="0"/>
              <w:jc w:val="center"/>
              <w:rPr>
                <w:color w:val="auto"/>
              </w:rPr>
            </w:pPr>
          </w:p>
        </w:tc>
        <w:tc>
          <w:tcPr>
            <w:tcW w:w="702" w:type="dxa"/>
            <w:tcBorders>
              <w:top w:val="single" w:sz="4" w:space="0" w:color="auto"/>
              <w:left w:val="single" w:sz="4" w:space="0" w:color="auto"/>
              <w:bottom w:val="single" w:sz="4" w:space="0" w:color="auto"/>
              <w:right w:val="single" w:sz="4" w:space="0" w:color="auto"/>
            </w:tcBorders>
          </w:tcPr>
          <w:p w14:paraId="368A9963" w14:textId="77777777" w:rsidR="004A0E1D" w:rsidRPr="002E3102" w:rsidRDefault="004A0E1D" w:rsidP="00C37E25">
            <w:pPr>
              <w:pStyle w:val="FirstLine"/>
              <w:spacing w:after="0" w:line="276" w:lineRule="auto"/>
              <w:ind w:firstLine="0"/>
              <w:jc w:val="center"/>
              <w:rPr>
                <w:color w:val="auto"/>
              </w:rPr>
            </w:pPr>
          </w:p>
        </w:tc>
      </w:tr>
      <w:tr w:rsidR="004A0E1D" w:rsidRPr="002E3102" w14:paraId="7733233D" w14:textId="77777777" w:rsidTr="004A0E1D">
        <w:trPr>
          <w:jc w:val="center"/>
        </w:trPr>
        <w:tc>
          <w:tcPr>
            <w:tcW w:w="2465" w:type="dxa"/>
          </w:tcPr>
          <w:p w14:paraId="5B2F7933" w14:textId="77777777" w:rsidR="004A0E1D" w:rsidRPr="002E3102" w:rsidRDefault="004A0E1D" w:rsidP="00C37E25">
            <w:pPr>
              <w:pStyle w:val="FirstLine"/>
              <w:spacing w:after="0" w:line="276" w:lineRule="auto"/>
              <w:ind w:firstLine="0"/>
              <w:rPr>
                <w:color w:val="auto"/>
              </w:rPr>
            </w:pPr>
            <w:r w:rsidRPr="002E3102">
              <w:rPr>
                <w:color w:val="auto"/>
              </w:rPr>
              <w:t>CLO 3</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47497A42" w14:textId="77777777" w:rsidR="004A0E1D" w:rsidRPr="002E3102" w:rsidRDefault="004A0E1D" w:rsidP="00C37E25">
            <w:pPr>
              <w:pStyle w:val="FirstLine"/>
              <w:spacing w:after="0" w:line="276" w:lineRule="auto"/>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68E422EC" w14:textId="77777777" w:rsidR="004A0E1D" w:rsidRPr="002E3102" w:rsidRDefault="004A0E1D" w:rsidP="00C37E25">
            <w:pPr>
              <w:pStyle w:val="FirstLine"/>
              <w:spacing w:after="0" w:line="276" w:lineRule="auto"/>
              <w:ind w:firstLine="0"/>
              <w:jc w:val="center"/>
              <w:rPr>
                <w:color w:val="auto"/>
              </w:rPr>
            </w:pPr>
            <w:r>
              <w:rPr>
                <w:color w:val="auto"/>
              </w:rPr>
              <w:t>A</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31C959F" w14:textId="77777777" w:rsidR="004A0E1D" w:rsidRPr="002E3102" w:rsidRDefault="004A0E1D" w:rsidP="00C37E25">
            <w:pPr>
              <w:pStyle w:val="FirstLine"/>
              <w:spacing w:after="0" w:line="276" w:lineRule="auto"/>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4AA4BF17" w14:textId="77777777" w:rsidR="004A0E1D" w:rsidRPr="002E3102" w:rsidRDefault="004A0E1D" w:rsidP="00C37E25">
            <w:pPr>
              <w:pStyle w:val="FirstLine"/>
              <w:spacing w:after="0" w:line="276" w:lineRule="auto"/>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2D43B664" w14:textId="77777777" w:rsidR="004A0E1D" w:rsidRPr="002E3102" w:rsidRDefault="004A0E1D" w:rsidP="00C37E25">
            <w:pPr>
              <w:pStyle w:val="FirstLine"/>
              <w:spacing w:after="0" w:line="276" w:lineRule="auto"/>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9B8D66C" w14:textId="77777777" w:rsidR="004A0E1D" w:rsidRPr="002E3102" w:rsidRDefault="004A0E1D" w:rsidP="00C37E25">
            <w:pPr>
              <w:pStyle w:val="FirstLine"/>
              <w:spacing w:after="0" w:line="276" w:lineRule="auto"/>
              <w:ind w:firstLine="0"/>
              <w:jc w:val="center"/>
              <w:rPr>
                <w:color w:val="auto"/>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6306BAA2" w14:textId="77777777" w:rsidR="004A0E1D" w:rsidRPr="002E3102" w:rsidRDefault="004A0E1D" w:rsidP="00C37E25">
            <w:pPr>
              <w:pStyle w:val="FirstLine"/>
              <w:spacing w:after="0" w:line="276" w:lineRule="auto"/>
              <w:ind w:firstLine="0"/>
              <w:jc w:val="center"/>
              <w:rPr>
                <w:color w:val="auto"/>
              </w:rPr>
            </w:pPr>
            <w:r>
              <w:rPr>
                <w:color w:val="auto"/>
              </w:rPr>
              <w:t>M</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1432CB0C" w14:textId="77777777" w:rsidR="004A0E1D" w:rsidRPr="002E3102" w:rsidRDefault="004A0E1D" w:rsidP="00C37E25">
            <w:pPr>
              <w:pStyle w:val="FirstLine"/>
              <w:spacing w:after="0" w:line="276" w:lineRule="auto"/>
              <w:ind w:firstLine="0"/>
              <w:jc w:val="center"/>
              <w:rPr>
                <w:color w:val="auto"/>
              </w:rPr>
            </w:pPr>
            <w:r>
              <w:rPr>
                <w:color w:val="auto"/>
              </w:rPr>
              <w:t>M</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7BA437F0" w14:textId="77777777" w:rsidR="004A0E1D" w:rsidRPr="002E3102" w:rsidRDefault="004A0E1D" w:rsidP="00C37E25">
            <w:pPr>
              <w:pStyle w:val="FirstLine"/>
              <w:spacing w:after="0" w:line="276" w:lineRule="auto"/>
              <w:ind w:firstLine="0"/>
              <w:jc w:val="center"/>
              <w:rPr>
                <w:color w:val="auto"/>
              </w:rPr>
            </w:pPr>
            <w:r>
              <w:rPr>
                <w:color w:val="auto"/>
              </w:rPr>
              <w:t>R</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602F54F" w14:textId="77777777" w:rsidR="004A0E1D" w:rsidRPr="002E3102" w:rsidRDefault="004A0E1D" w:rsidP="00C37E25">
            <w:pPr>
              <w:pStyle w:val="FirstLine"/>
              <w:spacing w:after="0" w:line="276" w:lineRule="auto"/>
              <w:ind w:firstLine="0"/>
              <w:jc w:val="center"/>
              <w:rPr>
                <w:color w:val="auto"/>
              </w:rPr>
            </w:pPr>
          </w:p>
        </w:tc>
        <w:tc>
          <w:tcPr>
            <w:tcW w:w="702" w:type="dxa"/>
            <w:tcBorders>
              <w:top w:val="single" w:sz="4" w:space="0" w:color="auto"/>
              <w:left w:val="single" w:sz="4" w:space="0" w:color="auto"/>
              <w:bottom w:val="single" w:sz="4" w:space="0" w:color="auto"/>
              <w:right w:val="single" w:sz="4" w:space="0" w:color="auto"/>
            </w:tcBorders>
          </w:tcPr>
          <w:p w14:paraId="1A89D31C" w14:textId="77777777" w:rsidR="004A0E1D" w:rsidRPr="002E3102" w:rsidRDefault="004A0E1D" w:rsidP="00C37E25">
            <w:pPr>
              <w:pStyle w:val="FirstLine"/>
              <w:spacing w:after="0" w:line="276" w:lineRule="auto"/>
              <w:ind w:firstLine="0"/>
              <w:jc w:val="center"/>
              <w:rPr>
                <w:color w:val="auto"/>
              </w:rPr>
            </w:pPr>
          </w:p>
        </w:tc>
        <w:tc>
          <w:tcPr>
            <w:tcW w:w="702" w:type="dxa"/>
            <w:tcBorders>
              <w:top w:val="single" w:sz="4" w:space="0" w:color="auto"/>
              <w:left w:val="single" w:sz="4" w:space="0" w:color="auto"/>
              <w:bottom w:val="single" w:sz="4" w:space="0" w:color="auto"/>
              <w:right w:val="single" w:sz="4" w:space="0" w:color="auto"/>
            </w:tcBorders>
          </w:tcPr>
          <w:p w14:paraId="347492DE" w14:textId="77777777" w:rsidR="004A0E1D" w:rsidRPr="002E3102" w:rsidRDefault="004A0E1D" w:rsidP="00C37E25">
            <w:pPr>
              <w:pStyle w:val="FirstLine"/>
              <w:spacing w:after="0" w:line="276" w:lineRule="auto"/>
              <w:ind w:firstLine="0"/>
              <w:jc w:val="center"/>
              <w:rPr>
                <w:color w:val="auto"/>
              </w:rPr>
            </w:pPr>
          </w:p>
        </w:tc>
      </w:tr>
      <w:tr w:rsidR="004A0E1D" w:rsidRPr="002E3102" w14:paraId="45D47E26" w14:textId="77777777" w:rsidTr="004A0E1D">
        <w:trPr>
          <w:jc w:val="center"/>
        </w:trPr>
        <w:tc>
          <w:tcPr>
            <w:tcW w:w="2465" w:type="dxa"/>
            <w:vAlign w:val="center"/>
          </w:tcPr>
          <w:p w14:paraId="7FDBDE22" w14:textId="77777777" w:rsidR="004A0E1D" w:rsidRPr="002E3102" w:rsidRDefault="004A0E1D" w:rsidP="00C37E25">
            <w:pPr>
              <w:pStyle w:val="FirstLine"/>
              <w:spacing w:after="0" w:line="276" w:lineRule="auto"/>
              <w:ind w:firstLine="0"/>
              <w:jc w:val="center"/>
              <w:rPr>
                <w:color w:val="auto"/>
              </w:rPr>
            </w:pPr>
            <w:r w:rsidRPr="002E3102">
              <w:rPr>
                <w:color w:val="auto"/>
              </w:rPr>
              <w:t>Tổng hợp học phần</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30E5ABAC" w14:textId="77777777" w:rsidR="004A0E1D" w:rsidRPr="002E3102" w:rsidRDefault="004A0E1D" w:rsidP="00C37E25">
            <w:pPr>
              <w:pStyle w:val="FirstLine"/>
              <w:spacing w:after="0" w:line="276" w:lineRule="auto"/>
              <w:ind w:firstLine="0"/>
              <w:jc w:val="center"/>
              <w:rPr>
                <w:color w:val="auto"/>
              </w:rPr>
            </w:pP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75F7BFEB" w14:textId="77777777" w:rsidR="004A0E1D" w:rsidRPr="002E3102" w:rsidRDefault="004A0E1D" w:rsidP="00C37E25">
            <w:pPr>
              <w:pStyle w:val="FirstLine"/>
              <w:spacing w:after="0" w:line="276" w:lineRule="auto"/>
              <w:ind w:firstLine="0"/>
              <w:jc w:val="center"/>
              <w:rPr>
                <w:color w:val="auto"/>
              </w:rPr>
            </w:pPr>
            <w:r>
              <w:rPr>
                <w:color w:val="auto"/>
              </w:rPr>
              <w:t>A</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3C8AA3CA" w14:textId="77777777" w:rsidR="004A0E1D" w:rsidRPr="002E3102" w:rsidRDefault="004A0E1D" w:rsidP="00C37E25">
            <w:pPr>
              <w:pStyle w:val="FirstLine"/>
              <w:spacing w:after="0" w:line="276" w:lineRule="auto"/>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2DBA5B52" w14:textId="77777777" w:rsidR="004A0E1D" w:rsidRPr="002E3102" w:rsidRDefault="004A0E1D" w:rsidP="00C37E25">
            <w:pPr>
              <w:pStyle w:val="FirstLine"/>
              <w:spacing w:after="0" w:line="276" w:lineRule="auto"/>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614E1195" w14:textId="77777777" w:rsidR="004A0E1D" w:rsidRPr="002E3102" w:rsidRDefault="004A0E1D" w:rsidP="00C37E25">
            <w:pPr>
              <w:pStyle w:val="FirstLine"/>
              <w:spacing w:after="0" w:line="276" w:lineRule="auto"/>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0B057532" w14:textId="77777777" w:rsidR="004A0E1D" w:rsidRPr="002E3102" w:rsidRDefault="004A0E1D" w:rsidP="00C37E25">
            <w:pPr>
              <w:pStyle w:val="FirstLine"/>
              <w:spacing w:after="0" w:line="276" w:lineRule="auto"/>
              <w:ind w:firstLine="0"/>
              <w:jc w:val="center"/>
              <w:rPr>
                <w:color w:val="auto"/>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14:paraId="6B6DC080" w14:textId="77777777" w:rsidR="004A0E1D" w:rsidRPr="002E3102" w:rsidRDefault="004A0E1D" w:rsidP="00C37E25">
            <w:pPr>
              <w:pStyle w:val="FirstLine"/>
              <w:spacing w:after="0" w:line="276" w:lineRule="auto"/>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6C7ED753" w14:textId="77777777" w:rsidR="004A0E1D" w:rsidRPr="002E3102" w:rsidRDefault="004A0E1D" w:rsidP="00C37E25">
            <w:pPr>
              <w:pStyle w:val="FirstLine"/>
              <w:spacing w:after="0" w:line="276" w:lineRule="auto"/>
              <w:ind w:firstLine="0"/>
              <w:jc w:val="center"/>
              <w:rPr>
                <w:color w:val="auto"/>
              </w:rPr>
            </w:pPr>
            <w:r>
              <w:rPr>
                <w:color w:val="auto"/>
              </w:rPr>
              <w:t>R</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5917697C" w14:textId="77777777" w:rsidR="004A0E1D" w:rsidRPr="002E3102" w:rsidRDefault="004A0E1D" w:rsidP="00C37E25">
            <w:pPr>
              <w:pStyle w:val="FirstLine"/>
              <w:spacing w:after="0" w:line="276" w:lineRule="auto"/>
              <w:ind w:firstLine="0"/>
              <w:jc w:val="center"/>
              <w:rPr>
                <w:color w:val="auto"/>
              </w:rPr>
            </w:pPr>
            <w:r>
              <w:rPr>
                <w:color w:val="auto"/>
              </w:rPr>
              <w:t>R</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236AE42" w14:textId="77777777" w:rsidR="004A0E1D" w:rsidRPr="002E3102" w:rsidRDefault="004A0E1D" w:rsidP="00C37E25">
            <w:pPr>
              <w:pStyle w:val="FirstLine"/>
              <w:spacing w:after="0" w:line="276" w:lineRule="auto"/>
              <w:ind w:firstLine="0"/>
              <w:jc w:val="center"/>
              <w:rPr>
                <w:color w:val="auto"/>
              </w:rPr>
            </w:pPr>
          </w:p>
        </w:tc>
        <w:tc>
          <w:tcPr>
            <w:tcW w:w="702" w:type="dxa"/>
            <w:tcBorders>
              <w:top w:val="single" w:sz="4" w:space="0" w:color="auto"/>
              <w:left w:val="single" w:sz="4" w:space="0" w:color="auto"/>
              <w:bottom w:val="single" w:sz="4" w:space="0" w:color="auto"/>
              <w:right w:val="single" w:sz="4" w:space="0" w:color="auto"/>
            </w:tcBorders>
            <w:vAlign w:val="center"/>
          </w:tcPr>
          <w:p w14:paraId="36C80F9D" w14:textId="77777777" w:rsidR="004A0E1D" w:rsidRPr="002E3102" w:rsidRDefault="004A0E1D" w:rsidP="00C37E25">
            <w:pPr>
              <w:pStyle w:val="FirstLine"/>
              <w:spacing w:after="0" w:line="276" w:lineRule="auto"/>
              <w:ind w:firstLine="0"/>
              <w:jc w:val="center"/>
              <w:rPr>
                <w:color w:val="auto"/>
              </w:rPr>
            </w:pPr>
          </w:p>
        </w:tc>
        <w:tc>
          <w:tcPr>
            <w:tcW w:w="702" w:type="dxa"/>
            <w:tcBorders>
              <w:top w:val="single" w:sz="4" w:space="0" w:color="auto"/>
              <w:left w:val="single" w:sz="4" w:space="0" w:color="auto"/>
              <w:bottom w:val="single" w:sz="4" w:space="0" w:color="auto"/>
              <w:right w:val="single" w:sz="4" w:space="0" w:color="auto"/>
            </w:tcBorders>
            <w:vAlign w:val="center"/>
          </w:tcPr>
          <w:p w14:paraId="340BDAC5" w14:textId="77777777" w:rsidR="004A0E1D" w:rsidRPr="002E3102" w:rsidRDefault="004A0E1D" w:rsidP="00C37E25">
            <w:pPr>
              <w:pStyle w:val="FirstLine"/>
              <w:spacing w:after="0" w:line="276" w:lineRule="auto"/>
              <w:ind w:firstLine="0"/>
              <w:jc w:val="center"/>
              <w:rPr>
                <w:color w:val="auto"/>
              </w:rPr>
            </w:pPr>
          </w:p>
        </w:tc>
      </w:tr>
    </w:tbl>
    <w:p w14:paraId="1EB81D47" w14:textId="3E9FD2EF" w:rsidR="008B29B4" w:rsidRDefault="008B29B4" w:rsidP="00C37E25">
      <w:pPr>
        <w:spacing w:before="120" w:line="276" w:lineRule="auto"/>
        <w:outlineLvl w:val="0"/>
        <w:rPr>
          <w:b/>
          <w:bCs/>
          <w:sz w:val="26"/>
          <w:szCs w:val="26"/>
        </w:rPr>
      </w:pPr>
      <w:r>
        <w:rPr>
          <w:b/>
          <w:bCs/>
          <w:sz w:val="26"/>
          <w:szCs w:val="26"/>
        </w:rPr>
        <w:t>5. Học liệu</w:t>
      </w:r>
    </w:p>
    <w:p w14:paraId="1847FD32" w14:textId="06A91F70" w:rsidR="008B29B4" w:rsidRDefault="008B29B4" w:rsidP="00C37E25">
      <w:pPr>
        <w:spacing w:line="276" w:lineRule="auto"/>
        <w:outlineLvl w:val="0"/>
        <w:rPr>
          <w:b/>
          <w:bCs/>
          <w:i/>
          <w:sz w:val="26"/>
          <w:szCs w:val="26"/>
          <w:lang w:val="vi-VN"/>
        </w:rPr>
      </w:pPr>
      <w:r w:rsidRPr="008B29B4">
        <w:rPr>
          <w:b/>
          <w:bCs/>
          <w:i/>
          <w:sz w:val="26"/>
          <w:szCs w:val="26"/>
        </w:rPr>
        <w:t xml:space="preserve">5.1. </w:t>
      </w:r>
      <w:r w:rsidR="0057675A">
        <w:rPr>
          <w:b/>
          <w:bCs/>
          <w:i/>
          <w:sz w:val="26"/>
          <w:szCs w:val="26"/>
          <w:lang w:val="vi-VN"/>
        </w:rPr>
        <w:t>Tài liệu dạy học</w:t>
      </w:r>
    </w:p>
    <w:p w14:paraId="2127BF2A" w14:textId="773A274E" w:rsidR="002E4739" w:rsidRDefault="002E4739" w:rsidP="00C37E25">
      <w:pPr>
        <w:spacing w:line="276" w:lineRule="auto"/>
        <w:outlineLvl w:val="0"/>
        <w:rPr>
          <w:bCs/>
          <w:sz w:val="26"/>
          <w:szCs w:val="26"/>
          <w:lang w:val="vi-VN"/>
        </w:rPr>
      </w:pPr>
      <w:r>
        <w:rPr>
          <w:b/>
          <w:bCs/>
          <w:i/>
          <w:sz w:val="26"/>
          <w:szCs w:val="26"/>
          <w:lang w:val="vi-VN"/>
        </w:rPr>
        <w:tab/>
      </w:r>
      <w:r w:rsidR="00C54950">
        <w:rPr>
          <w:b/>
          <w:bCs/>
          <w:i/>
          <w:sz w:val="26"/>
          <w:szCs w:val="26"/>
        </w:rPr>
        <w:t xml:space="preserve">1. </w:t>
      </w:r>
      <w:r w:rsidRPr="002E4739">
        <w:rPr>
          <w:bCs/>
          <w:sz w:val="26"/>
          <w:szCs w:val="26"/>
          <w:lang w:val="vi-VN"/>
        </w:rPr>
        <w:t xml:space="preserve">Đặng Toàn vinh (2021), </w:t>
      </w:r>
      <w:r w:rsidRPr="002E4739">
        <w:rPr>
          <w:bCs/>
          <w:i/>
          <w:sz w:val="26"/>
          <w:szCs w:val="26"/>
          <w:lang w:val="vi-VN"/>
        </w:rPr>
        <w:t>Bệnh học</w:t>
      </w:r>
      <w:r>
        <w:rPr>
          <w:bCs/>
          <w:i/>
          <w:sz w:val="26"/>
          <w:szCs w:val="26"/>
          <w:lang w:val="vi-VN"/>
        </w:rPr>
        <w:t xml:space="preserve"> thủy sản (</w:t>
      </w:r>
      <w:r w:rsidRPr="002E4739">
        <w:rPr>
          <w:bCs/>
          <w:sz w:val="26"/>
          <w:szCs w:val="26"/>
          <w:lang w:val="vi-VN"/>
        </w:rPr>
        <w:t>Tài liệu dùng cho giảng viên và sinh viên ngành Nuôi trồng thủy sản Trường Đại học Hạ Long</w:t>
      </w:r>
      <w:r>
        <w:rPr>
          <w:bCs/>
          <w:sz w:val="26"/>
          <w:szCs w:val="26"/>
          <w:lang w:val="vi-VN"/>
        </w:rPr>
        <w:t>), Trường Đại học Hạ Long.</w:t>
      </w:r>
    </w:p>
    <w:p w14:paraId="0D297A34" w14:textId="77777777" w:rsidR="002E4739" w:rsidRPr="002E4739" w:rsidRDefault="002E4739" w:rsidP="00C37E25">
      <w:pPr>
        <w:spacing w:line="276" w:lineRule="auto"/>
        <w:outlineLvl w:val="0"/>
        <w:rPr>
          <w:bCs/>
          <w:sz w:val="26"/>
          <w:szCs w:val="26"/>
          <w:lang w:val="vi-VN"/>
        </w:rPr>
      </w:pPr>
    </w:p>
    <w:p w14:paraId="519C11B2" w14:textId="0CDD7FEF" w:rsidR="00AC60DB" w:rsidRPr="002E4739" w:rsidRDefault="00AC60DB" w:rsidP="00C37E25">
      <w:pPr>
        <w:spacing w:line="276" w:lineRule="auto"/>
        <w:outlineLvl w:val="0"/>
        <w:rPr>
          <w:b/>
          <w:bCs/>
          <w:i/>
          <w:sz w:val="26"/>
          <w:szCs w:val="26"/>
          <w:lang w:val="vi-VN"/>
        </w:rPr>
      </w:pPr>
      <w:r w:rsidRPr="002E4739">
        <w:rPr>
          <w:b/>
          <w:bCs/>
          <w:i/>
          <w:sz w:val="26"/>
          <w:szCs w:val="26"/>
          <w:lang w:val="vi-VN"/>
        </w:rPr>
        <w:t>5.2.Tài liệu tham khảo</w:t>
      </w:r>
    </w:p>
    <w:p w14:paraId="10EAC76C" w14:textId="5FAA1A72" w:rsidR="002E4739" w:rsidRDefault="00C54950" w:rsidP="00C37E25">
      <w:pPr>
        <w:spacing w:line="276" w:lineRule="auto"/>
        <w:outlineLvl w:val="0"/>
        <w:rPr>
          <w:bCs/>
          <w:sz w:val="26"/>
          <w:szCs w:val="26"/>
        </w:rPr>
      </w:pPr>
      <w:r>
        <w:rPr>
          <w:bCs/>
          <w:sz w:val="26"/>
          <w:szCs w:val="26"/>
        </w:rPr>
        <w:lastRenderedPageBreak/>
        <w:tab/>
        <w:t>2. Nguyễn Ngọc Phước, Nguyễn Thị Xuân Hồng (2017), Vi khuẩn Edwardsiella tác nhân gây bệnh phổ biến trong nuôi trồng thủy sản, Nhà xuất bản Khoa học Tự nhiên và công nghệ.</w:t>
      </w:r>
    </w:p>
    <w:p w14:paraId="2881A6DA" w14:textId="77777777" w:rsidR="002E4739" w:rsidRPr="0057675A" w:rsidRDefault="002E4739" w:rsidP="00C37E25">
      <w:pPr>
        <w:spacing w:line="276" w:lineRule="auto"/>
        <w:outlineLvl w:val="0"/>
        <w:rPr>
          <w:b/>
          <w:bCs/>
          <w:i/>
          <w:sz w:val="26"/>
          <w:szCs w:val="26"/>
          <w:lang w:val="vi-VN"/>
        </w:rPr>
      </w:pPr>
    </w:p>
    <w:p w14:paraId="7FE2E675" w14:textId="47FD0448" w:rsidR="00776BA0" w:rsidRDefault="00776BA0" w:rsidP="00C37E25">
      <w:pPr>
        <w:spacing w:line="276" w:lineRule="auto"/>
        <w:jc w:val="both"/>
        <w:outlineLvl w:val="0"/>
        <w:rPr>
          <w:rFonts w:ascii="12" w:hAnsi="12" w:hint="eastAsia"/>
          <w:b/>
          <w:sz w:val="26"/>
          <w:szCs w:val="26"/>
          <w:lang w:eastAsia="ja-JP"/>
        </w:rPr>
      </w:pPr>
      <w:r>
        <w:rPr>
          <w:rFonts w:ascii="12" w:hAnsi="12"/>
          <w:b/>
          <w:sz w:val="26"/>
          <w:szCs w:val="26"/>
          <w:lang w:eastAsia="ja-JP"/>
        </w:rPr>
        <w:t>6. Cấu trúc học phần</w:t>
      </w:r>
    </w:p>
    <w:p w14:paraId="3EB022C5" w14:textId="3B0B1BF2" w:rsidR="001C74FE" w:rsidRDefault="001C74FE" w:rsidP="00C37E25">
      <w:pPr>
        <w:spacing w:line="276" w:lineRule="auto"/>
        <w:rPr>
          <w:rFonts w:ascii="12" w:hAnsi="12" w:hint="eastAsia"/>
          <w:sz w:val="26"/>
          <w:szCs w:val="26"/>
          <w:lang w:eastAsia="ja-JP"/>
        </w:rPr>
      </w:pPr>
      <w:r>
        <w:rPr>
          <w:rFonts w:ascii="12" w:hAnsi="12"/>
          <w:sz w:val="26"/>
          <w:szCs w:val="26"/>
          <w:lang w:eastAsia="ja-JP"/>
        </w:rPr>
        <w:t>- Tổng số tiết trên lớ</w:t>
      </w:r>
      <w:r w:rsidR="00F219C2">
        <w:rPr>
          <w:rFonts w:ascii="12" w:hAnsi="12"/>
          <w:sz w:val="26"/>
          <w:szCs w:val="26"/>
          <w:lang w:eastAsia="ja-JP"/>
        </w:rPr>
        <w:t xml:space="preserve">p:  </w:t>
      </w:r>
      <w:r w:rsidR="004A0E1D">
        <w:rPr>
          <w:rFonts w:ascii="12" w:hAnsi="12"/>
          <w:sz w:val="26"/>
          <w:szCs w:val="26"/>
          <w:lang w:eastAsia="ja-JP"/>
        </w:rPr>
        <w:t>90</w:t>
      </w:r>
      <w:r>
        <w:rPr>
          <w:rFonts w:ascii="12" w:hAnsi="12"/>
          <w:sz w:val="26"/>
          <w:szCs w:val="26"/>
          <w:lang w:eastAsia="ja-JP"/>
        </w:rPr>
        <w:t xml:space="preserve"> tiết;</w:t>
      </w:r>
    </w:p>
    <w:p w14:paraId="0632BA9C" w14:textId="1B636C45" w:rsidR="001C74FE" w:rsidRDefault="001C74FE" w:rsidP="00C37E25">
      <w:pPr>
        <w:spacing w:line="276" w:lineRule="auto"/>
        <w:rPr>
          <w:rFonts w:ascii="12" w:hAnsi="12" w:hint="eastAsia"/>
          <w:sz w:val="26"/>
          <w:szCs w:val="26"/>
          <w:lang w:eastAsia="ja-JP"/>
        </w:rPr>
      </w:pPr>
      <w:r>
        <w:rPr>
          <w:rFonts w:ascii="12" w:hAnsi="12"/>
          <w:sz w:val="26"/>
          <w:szCs w:val="26"/>
          <w:lang w:eastAsia="ja-JP"/>
        </w:rPr>
        <w:t>- Tổng số tuần họ</w:t>
      </w:r>
      <w:r w:rsidR="00F219C2">
        <w:rPr>
          <w:rFonts w:ascii="12" w:hAnsi="12"/>
          <w:sz w:val="26"/>
          <w:szCs w:val="26"/>
          <w:lang w:eastAsia="ja-JP"/>
        </w:rPr>
        <w:t xml:space="preserve">c: </w:t>
      </w:r>
      <w:r w:rsidR="004A0E1D">
        <w:rPr>
          <w:rFonts w:ascii="12" w:hAnsi="12"/>
          <w:sz w:val="26"/>
          <w:szCs w:val="26"/>
          <w:lang w:eastAsia="ja-JP"/>
        </w:rPr>
        <w:t>15</w:t>
      </w:r>
      <w:r>
        <w:rPr>
          <w:rFonts w:ascii="12" w:hAnsi="12"/>
          <w:sz w:val="26"/>
          <w:szCs w:val="26"/>
          <w:lang w:eastAsia="ja-JP"/>
        </w:rPr>
        <w:t xml:space="preserve"> tuần; </w:t>
      </w:r>
    </w:p>
    <w:p w14:paraId="632D9A62" w14:textId="00829B42" w:rsidR="00776BA0" w:rsidRPr="001C74FE" w:rsidRDefault="001C74FE" w:rsidP="00C37E25">
      <w:pPr>
        <w:spacing w:line="276" w:lineRule="auto"/>
        <w:rPr>
          <w:rFonts w:ascii="12" w:hAnsi="12" w:hint="eastAsia"/>
          <w:sz w:val="26"/>
          <w:szCs w:val="26"/>
          <w:lang w:eastAsia="ja-JP"/>
        </w:rPr>
      </w:pPr>
      <w:r>
        <w:rPr>
          <w:rFonts w:ascii="12" w:hAnsi="12"/>
          <w:sz w:val="26"/>
          <w:szCs w:val="26"/>
          <w:lang w:eastAsia="ja-JP"/>
        </w:rPr>
        <w:t>- Phân bố</w:t>
      </w:r>
      <w:r w:rsidR="00F219C2">
        <w:rPr>
          <w:rFonts w:ascii="12" w:hAnsi="12"/>
          <w:sz w:val="26"/>
          <w:szCs w:val="26"/>
          <w:lang w:eastAsia="ja-JP"/>
        </w:rPr>
        <w:t xml:space="preserve">: </w:t>
      </w:r>
      <w:r w:rsidR="004A0E1D">
        <w:rPr>
          <w:rFonts w:ascii="12" w:hAnsi="12"/>
          <w:sz w:val="26"/>
          <w:szCs w:val="26"/>
          <w:lang w:eastAsia="ja-JP"/>
        </w:rPr>
        <w:t>3</w:t>
      </w:r>
      <w:r w:rsidRPr="001C74FE">
        <w:rPr>
          <w:rFonts w:ascii="12" w:hAnsi="12"/>
          <w:sz w:val="26"/>
          <w:szCs w:val="26"/>
          <w:lang w:eastAsia="ja-JP"/>
        </w:rPr>
        <w:t xml:space="preserve"> tiết/</w:t>
      </w:r>
      <w:r>
        <w:rPr>
          <w:rFonts w:ascii="12" w:hAnsi="12"/>
          <w:sz w:val="26"/>
          <w:szCs w:val="26"/>
          <w:lang w:eastAsia="ja-JP"/>
        </w:rPr>
        <w:t xml:space="preserve"> buổi x </w:t>
      </w:r>
      <w:r w:rsidR="004A0E1D">
        <w:rPr>
          <w:rFonts w:ascii="12" w:hAnsi="12"/>
          <w:sz w:val="26"/>
          <w:szCs w:val="26"/>
          <w:lang w:eastAsia="ja-JP"/>
        </w:rPr>
        <w:t>2</w:t>
      </w:r>
      <w:r>
        <w:rPr>
          <w:rFonts w:ascii="12" w:hAnsi="12"/>
          <w:sz w:val="26"/>
          <w:szCs w:val="26"/>
          <w:lang w:eastAsia="ja-JP"/>
        </w:rPr>
        <w:t xml:space="preserve"> buổi/</w:t>
      </w:r>
      <w:r w:rsidRPr="001C74FE">
        <w:rPr>
          <w:rFonts w:ascii="12" w:hAnsi="12"/>
          <w:sz w:val="26"/>
          <w:szCs w:val="26"/>
          <w:lang w:eastAsia="ja-JP"/>
        </w:rPr>
        <w:t xml:space="preserve"> tuần</w:t>
      </w:r>
      <w:r w:rsidR="00DC14A1">
        <w:rPr>
          <w:rFonts w:ascii="12" w:hAnsi="12"/>
          <w:sz w:val="26"/>
          <w:szCs w:val="26"/>
          <w:lang w:eastAsia="ja-JP"/>
        </w:rPr>
        <w:t>.</w:t>
      </w:r>
    </w:p>
    <w:p w14:paraId="4D8E28DD" w14:textId="2D8AD42C" w:rsidR="001C74FE" w:rsidRPr="001C74FE" w:rsidRDefault="001C74FE" w:rsidP="00C37E25">
      <w:pPr>
        <w:spacing w:line="276" w:lineRule="auto"/>
        <w:rPr>
          <w:rFonts w:ascii="12" w:hAnsi="12" w:hint="eastAsia"/>
          <w:sz w:val="26"/>
          <w:szCs w:val="26"/>
          <w:lang w:eastAsia="ja-JP"/>
        </w:rPr>
      </w:pPr>
    </w:p>
    <w:p w14:paraId="61C285BE" w14:textId="77777777" w:rsidR="00BE7614" w:rsidRDefault="00BE7614" w:rsidP="00C37E25">
      <w:pPr>
        <w:spacing w:line="276" w:lineRule="auto"/>
        <w:outlineLvl w:val="0"/>
        <w:rPr>
          <w:rFonts w:ascii="12" w:hAnsi="12" w:hint="eastAsia"/>
          <w:b/>
          <w:sz w:val="26"/>
          <w:szCs w:val="26"/>
          <w:lang w:eastAsia="ja-JP"/>
        </w:rPr>
      </w:pPr>
    </w:p>
    <w:p w14:paraId="6F7C4935" w14:textId="77777777" w:rsidR="00B318CD" w:rsidRDefault="00776BA0" w:rsidP="00C37E25">
      <w:pPr>
        <w:spacing w:line="276" w:lineRule="auto"/>
        <w:outlineLvl w:val="0"/>
        <w:rPr>
          <w:rFonts w:ascii="12" w:hAnsi="12" w:hint="eastAsia"/>
          <w:b/>
          <w:sz w:val="26"/>
          <w:szCs w:val="26"/>
          <w:lang w:eastAsia="ja-JP"/>
        </w:rPr>
      </w:pPr>
      <w:r>
        <w:rPr>
          <w:rFonts w:ascii="12" w:hAnsi="12"/>
          <w:b/>
          <w:sz w:val="26"/>
          <w:szCs w:val="26"/>
          <w:lang w:eastAsia="ja-JP"/>
        </w:rPr>
        <w:t>7</w:t>
      </w:r>
      <w:bookmarkStart w:id="0" w:name="_Hlk114642619"/>
      <w:r>
        <w:rPr>
          <w:rFonts w:ascii="12" w:hAnsi="12"/>
          <w:b/>
          <w:sz w:val="26"/>
          <w:szCs w:val="26"/>
          <w:lang w:eastAsia="ja-JP"/>
        </w:rPr>
        <w:t>. Kế hoạch dạy học</w:t>
      </w:r>
    </w:p>
    <w:p w14:paraId="766DB0EC" w14:textId="14006DAD" w:rsidR="00B318CD" w:rsidRDefault="00B318CD" w:rsidP="00C37E25">
      <w:pPr>
        <w:spacing w:line="276" w:lineRule="auto"/>
        <w:jc w:val="center"/>
        <w:outlineLvl w:val="0"/>
        <w:rPr>
          <w:rFonts w:ascii="12" w:hAnsi="12" w:hint="eastAsia"/>
          <w:b/>
          <w:sz w:val="26"/>
          <w:szCs w:val="26"/>
          <w:lang w:eastAsia="ja-JP"/>
        </w:rPr>
      </w:pPr>
      <w:r>
        <w:rPr>
          <w:rFonts w:ascii="12" w:hAnsi="12"/>
          <w:b/>
          <w:sz w:val="26"/>
          <w:szCs w:val="26"/>
          <w:lang w:eastAsia="ja-JP"/>
        </w:rPr>
        <w:t>Bảng 3. Kế hoạch dạy học</w:t>
      </w:r>
    </w:p>
    <w:p w14:paraId="6929361B" w14:textId="77777777" w:rsidR="00B318CD" w:rsidRDefault="00B318CD" w:rsidP="00C37E25">
      <w:pPr>
        <w:spacing w:line="276" w:lineRule="auto"/>
        <w:rPr>
          <w:rFonts w:ascii="12" w:hAnsi="12" w:hint="eastAsia"/>
          <w:b/>
          <w:sz w:val="26"/>
          <w:szCs w:val="26"/>
          <w:lang w:eastAsia="ja-JP"/>
        </w:rPr>
      </w:pPr>
    </w:p>
    <w:tbl>
      <w:tblPr>
        <w:tblStyle w:val="TableGrid"/>
        <w:tblW w:w="9315" w:type="dxa"/>
        <w:jc w:val="center"/>
        <w:tblLayout w:type="fixed"/>
        <w:tblLook w:val="04A0" w:firstRow="1" w:lastRow="0" w:firstColumn="1" w:lastColumn="0" w:noHBand="0" w:noVBand="1"/>
      </w:tblPr>
      <w:tblGrid>
        <w:gridCol w:w="813"/>
        <w:gridCol w:w="712"/>
        <w:gridCol w:w="2197"/>
        <w:gridCol w:w="630"/>
        <w:gridCol w:w="1978"/>
        <w:gridCol w:w="753"/>
        <w:gridCol w:w="2232"/>
      </w:tblGrid>
      <w:tr w:rsidR="00B318CD" w14:paraId="25A68E43" w14:textId="77777777" w:rsidTr="00171668">
        <w:trPr>
          <w:tblHeader/>
          <w:jc w:val="center"/>
        </w:trPr>
        <w:tc>
          <w:tcPr>
            <w:tcW w:w="813" w:type="dxa"/>
            <w:tcBorders>
              <w:top w:val="single" w:sz="4" w:space="0" w:color="auto"/>
              <w:left w:val="single" w:sz="4" w:space="0" w:color="auto"/>
              <w:bottom w:val="single" w:sz="4" w:space="0" w:color="auto"/>
              <w:right w:val="single" w:sz="4" w:space="0" w:color="auto"/>
            </w:tcBorders>
            <w:vAlign w:val="center"/>
            <w:hideMark/>
          </w:tcPr>
          <w:p w14:paraId="6D0DAB0F" w14:textId="77777777" w:rsidR="00B318CD" w:rsidRDefault="00B318CD" w:rsidP="00C37E25">
            <w:pPr>
              <w:spacing w:line="276" w:lineRule="auto"/>
              <w:jc w:val="center"/>
              <w:rPr>
                <w:b/>
                <w:lang w:eastAsia="ja-JP"/>
              </w:rPr>
            </w:pPr>
            <w:bookmarkStart w:id="1" w:name="_GoBack"/>
            <w:r>
              <w:rPr>
                <w:b/>
                <w:lang w:eastAsia="ja-JP"/>
              </w:rPr>
              <w:t>Tuần</w:t>
            </w:r>
          </w:p>
        </w:tc>
        <w:tc>
          <w:tcPr>
            <w:tcW w:w="712" w:type="dxa"/>
            <w:tcBorders>
              <w:top w:val="single" w:sz="4" w:space="0" w:color="auto"/>
              <w:left w:val="single" w:sz="4" w:space="0" w:color="auto"/>
              <w:bottom w:val="single" w:sz="4" w:space="0" w:color="auto"/>
              <w:right w:val="single" w:sz="4" w:space="0" w:color="auto"/>
            </w:tcBorders>
            <w:vAlign w:val="center"/>
            <w:hideMark/>
          </w:tcPr>
          <w:p w14:paraId="406844F4" w14:textId="77777777" w:rsidR="00B318CD" w:rsidRDefault="00B318CD" w:rsidP="00C37E25">
            <w:pPr>
              <w:spacing w:line="276" w:lineRule="auto"/>
              <w:jc w:val="center"/>
              <w:rPr>
                <w:b/>
                <w:lang w:eastAsia="ja-JP"/>
              </w:rPr>
            </w:pPr>
            <w:r>
              <w:rPr>
                <w:b/>
                <w:lang w:eastAsia="ja-JP"/>
              </w:rPr>
              <w:t>Buổi</w:t>
            </w:r>
          </w:p>
        </w:tc>
        <w:tc>
          <w:tcPr>
            <w:tcW w:w="2197" w:type="dxa"/>
            <w:tcBorders>
              <w:top w:val="single" w:sz="4" w:space="0" w:color="auto"/>
              <w:left w:val="single" w:sz="4" w:space="0" w:color="auto"/>
              <w:bottom w:val="single" w:sz="4" w:space="0" w:color="auto"/>
              <w:right w:val="single" w:sz="4" w:space="0" w:color="auto"/>
            </w:tcBorders>
            <w:vAlign w:val="center"/>
          </w:tcPr>
          <w:p w14:paraId="7B2A0AB2" w14:textId="77777777" w:rsidR="00B318CD" w:rsidRDefault="00B318CD" w:rsidP="00C37E25">
            <w:pPr>
              <w:spacing w:line="276" w:lineRule="auto"/>
              <w:jc w:val="center"/>
              <w:rPr>
                <w:b/>
                <w:lang w:eastAsia="ja-JP"/>
              </w:rPr>
            </w:pPr>
          </w:p>
          <w:p w14:paraId="16E94880" w14:textId="77777777" w:rsidR="00B318CD" w:rsidRDefault="00B318CD" w:rsidP="00C37E25">
            <w:pPr>
              <w:spacing w:line="276" w:lineRule="auto"/>
              <w:jc w:val="center"/>
              <w:rPr>
                <w:b/>
                <w:lang w:eastAsia="ja-JP"/>
              </w:rPr>
            </w:pPr>
            <w:r>
              <w:rPr>
                <w:b/>
                <w:lang w:eastAsia="ja-JP"/>
              </w:rPr>
              <w:t>Nội dung dạy học</w:t>
            </w:r>
          </w:p>
          <w:p w14:paraId="0E8F1777" w14:textId="77777777" w:rsidR="00B318CD" w:rsidRDefault="00B318CD" w:rsidP="00C37E25">
            <w:pPr>
              <w:spacing w:line="276" w:lineRule="auto"/>
              <w:jc w:val="center"/>
              <w:rPr>
                <w:b/>
                <w:lang w:eastAsia="ja-JP"/>
              </w:rPr>
            </w:pPr>
          </w:p>
        </w:tc>
        <w:tc>
          <w:tcPr>
            <w:tcW w:w="630" w:type="dxa"/>
            <w:tcBorders>
              <w:top w:val="single" w:sz="4" w:space="0" w:color="auto"/>
              <w:left w:val="single" w:sz="4" w:space="0" w:color="auto"/>
              <w:bottom w:val="single" w:sz="4" w:space="0" w:color="auto"/>
              <w:right w:val="single" w:sz="4" w:space="0" w:color="auto"/>
            </w:tcBorders>
            <w:vAlign w:val="center"/>
            <w:hideMark/>
          </w:tcPr>
          <w:p w14:paraId="2283F637" w14:textId="77777777" w:rsidR="00B318CD" w:rsidRDefault="00B318CD" w:rsidP="00C37E25">
            <w:pPr>
              <w:spacing w:line="276" w:lineRule="auto"/>
              <w:jc w:val="center"/>
              <w:rPr>
                <w:b/>
                <w:lang w:eastAsia="ja-JP"/>
              </w:rPr>
            </w:pPr>
            <w:r>
              <w:rPr>
                <w:b/>
                <w:lang w:eastAsia="ja-JP"/>
              </w:rPr>
              <w:t>Số tiết</w:t>
            </w:r>
          </w:p>
        </w:tc>
        <w:tc>
          <w:tcPr>
            <w:tcW w:w="1978" w:type="dxa"/>
            <w:tcBorders>
              <w:top w:val="single" w:sz="4" w:space="0" w:color="auto"/>
              <w:left w:val="single" w:sz="4" w:space="0" w:color="auto"/>
              <w:bottom w:val="single" w:sz="4" w:space="0" w:color="auto"/>
              <w:right w:val="single" w:sz="4" w:space="0" w:color="auto"/>
            </w:tcBorders>
            <w:vAlign w:val="center"/>
            <w:hideMark/>
          </w:tcPr>
          <w:p w14:paraId="3B89687C" w14:textId="77777777" w:rsidR="00B318CD" w:rsidRDefault="00B318CD" w:rsidP="00C37E25">
            <w:pPr>
              <w:spacing w:line="276" w:lineRule="auto"/>
              <w:jc w:val="center"/>
              <w:rPr>
                <w:b/>
              </w:rPr>
            </w:pPr>
            <w:r>
              <w:rPr>
                <w:b/>
              </w:rPr>
              <w:t xml:space="preserve">CĐR </w:t>
            </w:r>
          </w:p>
          <w:p w14:paraId="217A21FC" w14:textId="77777777" w:rsidR="00B318CD" w:rsidRDefault="00B318CD" w:rsidP="00C37E25">
            <w:pPr>
              <w:spacing w:line="276" w:lineRule="auto"/>
              <w:jc w:val="center"/>
              <w:rPr>
                <w:b/>
              </w:rPr>
            </w:pPr>
            <w:r>
              <w:rPr>
                <w:b/>
              </w:rPr>
              <w:t>của bài học</w:t>
            </w:r>
          </w:p>
        </w:tc>
        <w:tc>
          <w:tcPr>
            <w:tcW w:w="753" w:type="dxa"/>
            <w:tcBorders>
              <w:top w:val="single" w:sz="4" w:space="0" w:color="auto"/>
              <w:left w:val="single" w:sz="4" w:space="0" w:color="auto"/>
              <w:bottom w:val="single" w:sz="4" w:space="0" w:color="auto"/>
              <w:right w:val="single" w:sz="4" w:space="0" w:color="auto"/>
            </w:tcBorders>
            <w:vAlign w:val="center"/>
            <w:hideMark/>
          </w:tcPr>
          <w:p w14:paraId="65767837" w14:textId="77777777" w:rsidR="00B318CD" w:rsidRDefault="00B318CD" w:rsidP="00C37E25">
            <w:pPr>
              <w:spacing w:line="276" w:lineRule="auto"/>
              <w:jc w:val="center"/>
              <w:rPr>
                <w:b/>
                <w:bCs/>
              </w:rPr>
            </w:pPr>
            <w:r>
              <w:rPr>
                <w:b/>
                <w:bCs/>
              </w:rPr>
              <w:t xml:space="preserve">Hướng tới </w:t>
            </w:r>
          </w:p>
          <w:p w14:paraId="0CEED49D" w14:textId="77777777" w:rsidR="00B318CD" w:rsidRDefault="00B318CD" w:rsidP="00C37E25">
            <w:pPr>
              <w:spacing w:line="276" w:lineRule="auto"/>
              <w:jc w:val="center"/>
              <w:rPr>
                <w:b/>
              </w:rPr>
            </w:pPr>
            <w:r>
              <w:rPr>
                <w:b/>
                <w:bCs/>
              </w:rPr>
              <w:t>CLOs</w:t>
            </w:r>
          </w:p>
        </w:tc>
        <w:tc>
          <w:tcPr>
            <w:tcW w:w="2232" w:type="dxa"/>
            <w:tcBorders>
              <w:top w:val="single" w:sz="4" w:space="0" w:color="auto"/>
              <w:left w:val="single" w:sz="4" w:space="0" w:color="auto"/>
              <w:bottom w:val="single" w:sz="4" w:space="0" w:color="auto"/>
              <w:right w:val="single" w:sz="4" w:space="0" w:color="auto"/>
            </w:tcBorders>
            <w:vAlign w:val="center"/>
            <w:hideMark/>
          </w:tcPr>
          <w:p w14:paraId="415F3D76" w14:textId="77777777" w:rsidR="00B318CD" w:rsidRDefault="00B318CD" w:rsidP="00C37E25">
            <w:pPr>
              <w:spacing w:line="276" w:lineRule="auto"/>
              <w:jc w:val="center"/>
              <w:rPr>
                <w:b/>
                <w:bCs/>
              </w:rPr>
            </w:pPr>
            <w:r>
              <w:rPr>
                <w:b/>
                <w:bCs/>
              </w:rPr>
              <w:t>Hoạt động</w:t>
            </w:r>
          </w:p>
          <w:p w14:paraId="7DC5BB12" w14:textId="77777777" w:rsidR="00B318CD" w:rsidRDefault="00B318CD" w:rsidP="00C37E25">
            <w:pPr>
              <w:spacing w:line="276" w:lineRule="auto"/>
              <w:jc w:val="center"/>
              <w:rPr>
                <w:b/>
                <w:bCs/>
              </w:rPr>
            </w:pPr>
            <w:r>
              <w:rPr>
                <w:b/>
                <w:bCs/>
              </w:rPr>
              <w:t>dạy - học</w:t>
            </w:r>
          </w:p>
        </w:tc>
      </w:tr>
      <w:tr w:rsidR="00B318CD" w14:paraId="70F55CAF" w14:textId="77777777" w:rsidTr="00171668">
        <w:trPr>
          <w:jc w:val="center"/>
        </w:trPr>
        <w:tc>
          <w:tcPr>
            <w:tcW w:w="813" w:type="dxa"/>
            <w:tcBorders>
              <w:top w:val="single" w:sz="4" w:space="0" w:color="auto"/>
              <w:left w:val="single" w:sz="4" w:space="0" w:color="auto"/>
              <w:bottom w:val="single" w:sz="4" w:space="0" w:color="auto"/>
              <w:right w:val="single" w:sz="4" w:space="0" w:color="auto"/>
            </w:tcBorders>
            <w:vAlign w:val="center"/>
            <w:hideMark/>
          </w:tcPr>
          <w:p w14:paraId="01AC6966" w14:textId="77777777" w:rsidR="00B318CD" w:rsidRDefault="00B318CD" w:rsidP="00C37E25">
            <w:pPr>
              <w:spacing w:line="276" w:lineRule="auto"/>
              <w:jc w:val="center"/>
              <w:rPr>
                <w:i/>
                <w:lang w:eastAsia="ja-JP"/>
              </w:rPr>
            </w:pPr>
            <w:r>
              <w:rPr>
                <w:i/>
                <w:lang w:eastAsia="ja-JP"/>
              </w:rPr>
              <w:t>(1)</w:t>
            </w:r>
          </w:p>
        </w:tc>
        <w:tc>
          <w:tcPr>
            <w:tcW w:w="712" w:type="dxa"/>
            <w:tcBorders>
              <w:top w:val="single" w:sz="4" w:space="0" w:color="auto"/>
              <w:left w:val="single" w:sz="4" w:space="0" w:color="auto"/>
              <w:bottom w:val="single" w:sz="4" w:space="0" w:color="auto"/>
              <w:right w:val="single" w:sz="4" w:space="0" w:color="auto"/>
            </w:tcBorders>
            <w:vAlign w:val="center"/>
            <w:hideMark/>
          </w:tcPr>
          <w:p w14:paraId="4E54255A" w14:textId="77777777" w:rsidR="00B318CD" w:rsidRDefault="00B318CD" w:rsidP="00C37E25">
            <w:pPr>
              <w:spacing w:line="276" w:lineRule="auto"/>
              <w:jc w:val="center"/>
              <w:rPr>
                <w:i/>
                <w:lang w:eastAsia="ja-JP"/>
              </w:rPr>
            </w:pPr>
            <w:r>
              <w:rPr>
                <w:i/>
                <w:lang w:eastAsia="ja-JP"/>
              </w:rPr>
              <w:t>(2)</w:t>
            </w:r>
          </w:p>
        </w:tc>
        <w:tc>
          <w:tcPr>
            <w:tcW w:w="2197" w:type="dxa"/>
            <w:tcBorders>
              <w:top w:val="single" w:sz="4" w:space="0" w:color="auto"/>
              <w:left w:val="single" w:sz="4" w:space="0" w:color="auto"/>
              <w:bottom w:val="single" w:sz="4" w:space="0" w:color="auto"/>
              <w:right w:val="single" w:sz="4" w:space="0" w:color="auto"/>
            </w:tcBorders>
            <w:vAlign w:val="center"/>
            <w:hideMark/>
          </w:tcPr>
          <w:p w14:paraId="0D29C97D" w14:textId="77777777" w:rsidR="00B318CD" w:rsidRDefault="00B318CD" w:rsidP="00C37E25">
            <w:pPr>
              <w:spacing w:line="276" w:lineRule="auto"/>
              <w:jc w:val="center"/>
              <w:rPr>
                <w:i/>
                <w:lang w:eastAsia="ja-JP"/>
              </w:rPr>
            </w:pPr>
            <w:r>
              <w:rPr>
                <w:i/>
                <w:lang w:eastAsia="ja-JP"/>
              </w:rPr>
              <w:t>(3)</w:t>
            </w:r>
          </w:p>
        </w:tc>
        <w:tc>
          <w:tcPr>
            <w:tcW w:w="630" w:type="dxa"/>
            <w:tcBorders>
              <w:top w:val="single" w:sz="4" w:space="0" w:color="auto"/>
              <w:left w:val="single" w:sz="4" w:space="0" w:color="auto"/>
              <w:bottom w:val="single" w:sz="4" w:space="0" w:color="auto"/>
              <w:right w:val="single" w:sz="4" w:space="0" w:color="auto"/>
            </w:tcBorders>
            <w:vAlign w:val="center"/>
            <w:hideMark/>
          </w:tcPr>
          <w:p w14:paraId="17237816" w14:textId="77777777" w:rsidR="00B318CD" w:rsidRDefault="00B318CD" w:rsidP="00C37E25">
            <w:pPr>
              <w:spacing w:line="276" w:lineRule="auto"/>
              <w:jc w:val="center"/>
              <w:rPr>
                <w:i/>
                <w:lang w:eastAsia="ja-JP"/>
              </w:rPr>
            </w:pPr>
            <w:r>
              <w:rPr>
                <w:i/>
                <w:lang w:eastAsia="ja-JP"/>
              </w:rPr>
              <w:t>(4)</w:t>
            </w:r>
          </w:p>
        </w:tc>
        <w:tc>
          <w:tcPr>
            <w:tcW w:w="1978" w:type="dxa"/>
            <w:tcBorders>
              <w:top w:val="single" w:sz="4" w:space="0" w:color="auto"/>
              <w:left w:val="single" w:sz="4" w:space="0" w:color="auto"/>
              <w:bottom w:val="single" w:sz="4" w:space="0" w:color="auto"/>
              <w:right w:val="single" w:sz="4" w:space="0" w:color="auto"/>
            </w:tcBorders>
            <w:vAlign w:val="center"/>
            <w:hideMark/>
          </w:tcPr>
          <w:p w14:paraId="46C295E5" w14:textId="77777777" w:rsidR="00B318CD" w:rsidRDefault="00B318CD" w:rsidP="00C37E25">
            <w:pPr>
              <w:spacing w:line="276" w:lineRule="auto"/>
              <w:jc w:val="center"/>
              <w:rPr>
                <w:i/>
              </w:rPr>
            </w:pPr>
            <w:r>
              <w:rPr>
                <w:i/>
              </w:rPr>
              <w:t>(5)</w:t>
            </w:r>
          </w:p>
        </w:tc>
        <w:tc>
          <w:tcPr>
            <w:tcW w:w="753" w:type="dxa"/>
            <w:tcBorders>
              <w:top w:val="single" w:sz="4" w:space="0" w:color="auto"/>
              <w:left w:val="single" w:sz="4" w:space="0" w:color="auto"/>
              <w:bottom w:val="single" w:sz="4" w:space="0" w:color="auto"/>
              <w:right w:val="single" w:sz="4" w:space="0" w:color="auto"/>
            </w:tcBorders>
            <w:vAlign w:val="center"/>
            <w:hideMark/>
          </w:tcPr>
          <w:p w14:paraId="31FD4AFC" w14:textId="77777777" w:rsidR="00B318CD" w:rsidRDefault="00B318CD" w:rsidP="00C37E25">
            <w:pPr>
              <w:spacing w:line="276" w:lineRule="auto"/>
              <w:jc w:val="center"/>
              <w:rPr>
                <w:bCs/>
                <w:i/>
              </w:rPr>
            </w:pPr>
            <w:r>
              <w:rPr>
                <w:bCs/>
                <w:i/>
              </w:rPr>
              <w:t>(6)</w:t>
            </w:r>
          </w:p>
        </w:tc>
        <w:tc>
          <w:tcPr>
            <w:tcW w:w="2232" w:type="dxa"/>
            <w:tcBorders>
              <w:top w:val="single" w:sz="4" w:space="0" w:color="auto"/>
              <w:left w:val="single" w:sz="4" w:space="0" w:color="auto"/>
              <w:bottom w:val="single" w:sz="4" w:space="0" w:color="auto"/>
              <w:right w:val="single" w:sz="4" w:space="0" w:color="auto"/>
            </w:tcBorders>
            <w:vAlign w:val="center"/>
          </w:tcPr>
          <w:p w14:paraId="5D326263" w14:textId="77777777" w:rsidR="00B318CD" w:rsidRDefault="00B318CD" w:rsidP="00C37E25">
            <w:pPr>
              <w:spacing w:line="276" w:lineRule="auto"/>
              <w:jc w:val="center"/>
              <w:rPr>
                <w:bCs/>
                <w:i/>
              </w:rPr>
            </w:pPr>
          </w:p>
        </w:tc>
      </w:tr>
      <w:tr w:rsidR="00B318CD" w14:paraId="2530C56C" w14:textId="77777777" w:rsidTr="00171668">
        <w:trPr>
          <w:trHeight w:val="2294"/>
          <w:jc w:val="center"/>
        </w:trPr>
        <w:tc>
          <w:tcPr>
            <w:tcW w:w="813" w:type="dxa"/>
            <w:tcBorders>
              <w:top w:val="single" w:sz="4" w:space="0" w:color="auto"/>
              <w:left w:val="single" w:sz="4" w:space="0" w:color="auto"/>
              <w:bottom w:val="single" w:sz="4" w:space="0" w:color="auto"/>
              <w:right w:val="single" w:sz="4" w:space="0" w:color="auto"/>
            </w:tcBorders>
            <w:vAlign w:val="center"/>
            <w:hideMark/>
          </w:tcPr>
          <w:p w14:paraId="0FF194EC" w14:textId="77777777" w:rsidR="00B318CD" w:rsidRDefault="00B318CD" w:rsidP="00C37E25">
            <w:pPr>
              <w:spacing w:line="276" w:lineRule="auto"/>
              <w:jc w:val="center"/>
              <w:rPr>
                <w:lang w:eastAsia="ja-JP"/>
              </w:rPr>
            </w:pPr>
            <w:r>
              <w:rPr>
                <w:lang w:eastAsia="ja-JP"/>
              </w:rPr>
              <w:t>1</w:t>
            </w:r>
          </w:p>
        </w:tc>
        <w:tc>
          <w:tcPr>
            <w:tcW w:w="712" w:type="dxa"/>
            <w:tcBorders>
              <w:top w:val="single" w:sz="4" w:space="0" w:color="auto"/>
              <w:left w:val="single" w:sz="4" w:space="0" w:color="auto"/>
              <w:bottom w:val="single" w:sz="4" w:space="0" w:color="auto"/>
              <w:right w:val="single" w:sz="4" w:space="0" w:color="auto"/>
            </w:tcBorders>
            <w:vAlign w:val="center"/>
          </w:tcPr>
          <w:p w14:paraId="41EAD237" w14:textId="77777777" w:rsidR="00B318CD" w:rsidRDefault="00B318CD" w:rsidP="00C37E25">
            <w:pPr>
              <w:spacing w:line="276" w:lineRule="auto"/>
              <w:jc w:val="center"/>
              <w:rPr>
                <w:lang w:eastAsia="ja-JP"/>
              </w:rPr>
            </w:pPr>
            <w:r>
              <w:rPr>
                <w:lang w:eastAsia="ja-JP"/>
              </w:rPr>
              <w:t>1-2</w:t>
            </w:r>
          </w:p>
        </w:tc>
        <w:tc>
          <w:tcPr>
            <w:tcW w:w="2197" w:type="dxa"/>
            <w:tcBorders>
              <w:top w:val="single" w:sz="4" w:space="0" w:color="auto"/>
              <w:left w:val="single" w:sz="4" w:space="0" w:color="auto"/>
              <w:bottom w:val="single" w:sz="4" w:space="0" w:color="auto"/>
              <w:right w:val="single" w:sz="4" w:space="0" w:color="auto"/>
            </w:tcBorders>
            <w:vAlign w:val="center"/>
          </w:tcPr>
          <w:p w14:paraId="688F4F76" w14:textId="77777777" w:rsidR="00B318CD" w:rsidRPr="0036397B" w:rsidRDefault="00B318CD" w:rsidP="00C37E25">
            <w:pPr>
              <w:spacing w:line="276" w:lineRule="auto"/>
              <w:rPr>
                <w:b/>
                <w:sz w:val="26"/>
                <w:szCs w:val="26"/>
              </w:rPr>
            </w:pPr>
            <w:bookmarkStart w:id="2" w:name="_Hlk111322536"/>
            <w:r w:rsidRPr="0036397B">
              <w:rPr>
                <w:b/>
                <w:sz w:val="26"/>
                <w:szCs w:val="26"/>
              </w:rPr>
              <w:t xml:space="preserve">Mở đầu  </w:t>
            </w:r>
          </w:p>
          <w:p w14:paraId="5CE846A5" w14:textId="77777777" w:rsidR="00B318CD" w:rsidRPr="0036397B" w:rsidRDefault="00B318CD" w:rsidP="00C37E25">
            <w:pPr>
              <w:spacing w:line="276" w:lineRule="auto"/>
              <w:rPr>
                <w:b/>
                <w:sz w:val="26"/>
                <w:szCs w:val="26"/>
              </w:rPr>
            </w:pPr>
            <w:r w:rsidRPr="0036397B">
              <w:rPr>
                <w:b/>
                <w:sz w:val="26"/>
                <w:szCs w:val="26"/>
              </w:rPr>
              <w:t xml:space="preserve">Chương 1. </w:t>
            </w:r>
            <w:r>
              <w:rPr>
                <w:b/>
                <w:sz w:val="26"/>
                <w:szCs w:val="26"/>
              </w:rPr>
              <w:t xml:space="preserve"> Đại cươn về b</w:t>
            </w:r>
            <w:r w:rsidRPr="0036397B">
              <w:rPr>
                <w:b/>
                <w:sz w:val="26"/>
                <w:szCs w:val="26"/>
              </w:rPr>
              <w:t xml:space="preserve">ệnh ở động vật thủy sản </w:t>
            </w:r>
          </w:p>
          <w:p w14:paraId="55EB0D8B" w14:textId="77777777" w:rsidR="00B318CD" w:rsidRPr="0036397B" w:rsidRDefault="00B318CD" w:rsidP="00C37E25">
            <w:pPr>
              <w:spacing w:line="276" w:lineRule="auto"/>
              <w:rPr>
                <w:b/>
                <w:i/>
                <w:sz w:val="26"/>
                <w:szCs w:val="26"/>
              </w:rPr>
            </w:pPr>
            <w:r w:rsidRPr="0036397B">
              <w:rPr>
                <w:b/>
                <w:i/>
                <w:sz w:val="26"/>
                <w:szCs w:val="26"/>
              </w:rPr>
              <w:t>1.1.Khái niệm về bệnh và dịch bệnh</w:t>
            </w:r>
          </w:p>
          <w:p w14:paraId="35737306" w14:textId="77777777" w:rsidR="00B318CD" w:rsidRPr="0036397B" w:rsidRDefault="00B318CD" w:rsidP="00C37E25">
            <w:pPr>
              <w:spacing w:line="276" w:lineRule="auto"/>
              <w:rPr>
                <w:i/>
                <w:sz w:val="26"/>
                <w:szCs w:val="26"/>
              </w:rPr>
            </w:pPr>
            <w:r w:rsidRPr="0036397B">
              <w:rPr>
                <w:i/>
                <w:sz w:val="26"/>
                <w:szCs w:val="26"/>
              </w:rPr>
              <w:t>1.1.1.Khái niệm bệnh thủy sản</w:t>
            </w:r>
          </w:p>
          <w:p w14:paraId="29108BBE" w14:textId="77777777" w:rsidR="00B318CD" w:rsidRPr="0036397B" w:rsidRDefault="00B318CD" w:rsidP="00C37E25">
            <w:pPr>
              <w:spacing w:line="276" w:lineRule="auto"/>
              <w:rPr>
                <w:sz w:val="26"/>
                <w:szCs w:val="26"/>
              </w:rPr>
            </w:pPr>
            <w:r w:rsidRPr="0036397B">
              <w:rPr>
                <w:sz w:val="26"/>
                <w:szCs w:val="26"/>
              </w:rPr>
              <w:t>a. Bệnh thủy sản</w:t>
            </w:r>
          </w:p>
          <w:p w14:paraId="7ACDB456" w14:textId="77777777" w:rsidR="00B318CD" w:rsidRPr="0036397B" w:rsidRDefault="00B318CD" w:rsidP="00C37E25">
            <w:pPr>
              <w:spacing w:line="276" w:lineRule="auto"/>
              <w:rPr>
                <w:sz w:val="26"/>
                <w:szCs w:val="26"/>
              </w:rPr>
            </w:pPr>
            <w:r w:rsidRPr="0036397B">
              <w:rPr>
                <w:sz w:val="26"/>
                <w:szCs w:val="26"/>
              </w:rPr>
              <w:t>b. Nguyên nhân gây bệnh</w:t>
            </w:r>
          </w:p>
          <w:p w14:paraId="408C4FE9" w14:textId="77777777" w:rsidR="00B318CD" w:rsidRPr="0036397B" w:rsidRDefault="00B318CD" w:rsidP="00C37E25">
            <w:pPr>
              <w:spacing w:line="276" w:lineRule="auto"/>
              <w:rPr>
                <w:sz w:val="26"/>
                <w:szCs w:val="26"/>
              </w:rPr>
            </w:pPr>
            <w:r w:rsidRPr="0036397B">
              <w:rPr>
                <w:sz w:val="26"/>
                <w:szCs w:val="26"/>
              </w:rPr>
              <w:t>c. Điều kiện phát sinh bệnh</w:t>
            </w:r>
          </w:p>
          <w:bookmarkEnd w:id="2"/>
          <w:p w14:paraId="61E28378" w14:textId="77777777" w:rsidR="00B318CD" w:rsidRDefault="00B318CD" w:rsidP="00C37E25">
            <w:pPr>
              <w:spacing w:line="276" w:lineRule="auto"/>
              <w:rPr>
                <w:i/>
                <w:sz w:val="26"/>
                <w:szCs w:val="26"/>
              </w:rPr>
            </w:pPr>
            <w:r w:rsidRPr="0036397B">
              <w:rPr>
                <w:i/>
                <w:sz w:val="26"/>
                <w:szCs w:val="26"/>
              </w:rPr>
              <w:t>1.1.2. Dịch bệnh trong NTTS</w:t>
            </w:r>
          </w:p>
          <w:p w14:paraId="49DA8D07" w14:textId="77777777" w:rsidR="00B318CD" w:rsidRDefault="00B318CD" w:rsidP="00C37E25">
            <w:pPr>
              <w:spacing w:line="276" w:lineRule="auto"/>
              <w:rPr>
                <w:i/>
                <w:sz w:val="26"/>
                <w:szCs w:val="26"/>
              </w:rPr>
            </w:pPr>
            <w:r w:rsidRPr="0036397B">
              <w:rPr>
                <w:i/>
                <w:sz w:val="26"/>
                <w:szCs w:val="26"/>
              </w:rPr>
              <w:t>1.1.3. Quan hệ nhân quả giữa các tác nhân gây bệnh</w:t>
            </w:r>
          </w:p>
          <w:p w14:paraId="606117BD" w14:textId="77777777" w:rsidR="00B318CD" w:rsidRPr="0019459B" w:rsidRDefault="00B318CD" w:rsidP="00C37E25">
            <w:pPr>
              <w:spacing w:line="276" w:lineRule="auto"/>
              <w:rPr>
                <w:sz w:val="26"/>
                <w:szCs w:val="26"/>
                <w:lang w:eastAsia="ja-JP"/>
              </w:rPr>
            </w:pPr>
          </w:p>
        </w:tc>
        <w:tc>
          <w:tcPr>
            <w:tcW w:w="630" w:type="dxa"/>
            <w:tcBorders>
              <w:top w:val="single" w:sz="4" w:space="0" w:color="auto"/>
              <w:left w:val="single" w:sz="4" w:space="0" w:color="auto"/>
              <w:bottom w:val="single" w:sz="4" w:space="0" w:color="auto"/>
              <w:right w:val="single" w:sz="4" w:space="0" w:color="auto"/>
            </w:tcBorders>
            <w:vAlign w:val="center"/>
          </w:tcPr>
          <w:p w14:paraId="07D89178" w14:textId="77777777" w:rsidR="00B318CD" w:rsidRDefault="00B318CD" w:rsidP="00C37E25">
            <w:pPr>
              <w:spacing w:line="276" w:lineRule="auto"/>
              <w:jc w:val="center"/>
              <w:rPr>
                <w:rFonts w:ascii="12" w:hAnsi="12" w:hint="eastAsia"/>
              </w:rPr>
            </w:pPr>
            <w:r>
              <w:rPr>
                <w:rFonts w:ascii="12" w:hAnsi="12"/>
              </w:rPr>
              <w:t>6</w:t>
            </w:r>
          </w:p>
        </w:tc>
        <w:tc>
          <w:tcPr>
            <w:tcW w:w="1978" w:type="dxa"/>
            <w:tcBorders>
              <w:top w:val="single" w:sz="4" w:space="0" w:color="auto"/>
              <w:left w:val="single" w:sz="4" w:space="0" w:color="auto"/>
              <w:bottom w:val="single" w:sz="4" w:space="0" w:color="auto"/>
              <w:right w:val="single" w:sz="4" w:space="0" w:color="auto"/>
            </w:tcBorders>
          </w:tcPr>
          <w:p w14:paraId="1A5159F9" w14:textId="77777777" w:rsidR="00B318CD" w:rsidRDefault="00B318CD" w:rsidP="00C37E25">
            <w:pPr>
              <w:spacing w:line="276" w:lineRule="auto"/>
              <w:rPr>
                <w:lang w:eastAsia="ja-JP"/>
              </w:rPr>
            </w:pPr>
          </w:p>
          <w:p w14:paraId="3DF573D5" w14:textId="77777777" w:rsidR="00B318CD" w:rsidRDefault="00B318CD" w:rsidP="00C37E25">
            <w:pPr>
              <w:spacing w:line="276" w:lineRule="auto"/>
              <w:rPr>
                <w:lang w:eastAsia="ja-JP"/>
              </w:rPr>
            </w:pPr>
          </w:p>
          <w:p w14:paraId="0C698C12" w14:textId="77777777" w:rsidR="00B318CD" w:rsidRDefault="00B318CD" w:rsidP="00C37E25">
            <w:pPr>
              <w:spacing w:line="276" w:lineRule="auto"/>
              <w:rPr>
                <w:lang w:eastAsia="ja-JP"/>
              </w:rPr>
            </w:pPr>
          </w:p>
          <w:p w14:paraId="482F5246" w14:textId="77777777" w:rsidR="00B318CD" w:rsidRDefault="00B318CD" w:rsidP="00C37E25">
            <w:pPr>
              <w:spacing w:line="276" w:lineRule="auto"/>
              <w:rPr>
                <w:lang w:eastAsia="ja-JP"/>
              </w:rPr>
            </w:pPr>
          </w:p>
          <w:p w14:paraId="5A74290F" w14:textId="77777777" w:rsidR="00B318CD" w:rsidRDefault="00B318CD" w:rsidP="00C37E25">
            <w:pPr>
              <w:spacing w:line="276" w:lineRule="auto"/>
              <w:rPr>
                <w:lang w:eastAsia="ja-JP"/>
              </w:rPr>
            </w:pPr>
          </w:p>
          <w:p w14:paraId="3558184A" w14:textId="77777777" w:rsidR="00B318CD" w:rsidRDefault="00B318CD" w:rsidP="00C37E25">
            <w:pPr>
              <w:spacing w:line="276" w:lineRule="auto"/>
              <w:rPr>
                <w:lang w:eastAsia="ja-JP"/>
              </w:rPr>
            </w:pPr>
          </w:p>
          <w:p w14:paraId="0FA8A1AF" w14:textId="77777777" w:rsidR="00B318CD" w:rsidRPr="00983750" w:rsidRDefault="00B318CD" w:rsidP="00C37E25">
            <w:pPr>
              <w:spacing w:line="276" w:lineRule="auto"/>
              <w:rPr>
                <w:lang w:eastAsia="ja-JP"/>
              </w:rPr>
            </w:pPr>
            <w:r>
              <w:rPr>
                <w:lang w:eastAsia="ja-JP"/>
              </w:rPr>
              <w:t>-</w:t>
            </w:r>
            <w:r w:rsidRPr="00983750">
              <w:rPr>
                <w:lang w:eastAsia="ja-JP"/>
              </w:rPr>
              <w:t>Xác định được nội dung, phương pháp và nhiệm vụ nghiên cứu của môn học</w:t>
            </w:r>
          </w:p>
          <w:p w14:paraId="534F5F09" w14:textId="77777777" w:rsidR="00B318CD" w:rsidRDefault="00B318CD" w:rsidP="00C37E25">
            <w:pPr>
              <w:spacing w:line="276" w:lineRule="auto"/>
              <w:rPr>
                <w:lang w:eastAsia="ja-JP"/>
              </w:rPr>
            </w:pPr>
          </w:p>
          <w:p w14:paraId="26FDB968" w14:textId="77777777" w:rsidR="00B318CD" w:rsidRDefault="00B318CD" w:rsidP="00C37E25">
            <w:pPr>
              <w:spacing w:line="276" w:lineRule="auto"/>
              <w:rPr>
                <w:lang w:eastAsia="ja-JP"/>
              </w:rPr>
            </w:pPr>
            <w:r>
              <w:rPr>
                <w:lang w:eastAsia="ja-JP"/>
              </w:rPr>
              <w:t>- Phát hiện bản chất các khái niệm về bệnh và dịch bệnh;</w:t>
            </w:r>
          </w:p>
          <w:p w14:paraId="6EBE9C27" w14:textId="77777777" w:rsidR="00B318CD" w:rsidRDefault="00B318CD" w:rsidP="00C37E25">
            <w:pPr>
              <w:spacing w:line="276" w:lineRule="auto"/>
              <w:rPr>
                <w:lang w:eastAsia="ja-JP"/>
              </w:rPr>
            </w:pPr>
          </w:p>
          <w:p w14:paraId="2179680D" w14:textId="77777777" w:rsidR="00B318CD" w:rsidRDefault="00B318CD" w:rsidP="00C37E25">
            <w:pPr>
              <w:spacing w:line="276" w:lineRule="auto"/>
              <w:rPr>
                <w:lang w:eastAsia="ja-JP"/>
              </w:rPr>
            </w:pPr>
            <w:r>
              <w:rPr>
                <w:lang w:eastAsia="ja-JP"/>
              </w:rPr>
              <w:t>-Phân tích được mối quan hệ nhân gây bệnh trong mô hình sinh thái bệnh</w:t>
            </w:r>
          </w:p>
          <w:p w14:paraId="49997325" w14:textId="77777777" w:rsidR="00B318CD" w:rsidRDefault="00B318CD" w:rsidP="00C37E25">
            <w:pPr>
              <w:spacing w:line="276" w:lineRule="auto"/>
              <w:rPr>
                <w:lang w:eastAsia="ja-JP"/>
              </w:rPr>
            </w:pPr>
            <w:r>
              <w:rPr>
                <w:lang w:eastAsia="ja-JP"/>
              </w:rPr>
              <w:t xml:space="preserve"> </w:t>
            </w:r>
          </w:p>
          <w:p w14:paraId="1EE323AB" w14:textId="77777777" w:rsidR="00B318CD" w:rsidRPr="00983750" w:rsidRDefault="00B318CD" w:rsidP="00C37E25">
            <w:pPr>
              <w:spacing w:line="276" w:lineRule="auto"/>
              <w:rPr>
                <w:lang w:eastAsia="ja-JP"/>
              </w:rPr>
            </w:pPr>
          </w:p>
        </w:tc>
        <w:tc>
          <w:tcPr>
            <w:tcW w:w="753" w:type="dxa"/>
            <w:tcBorders>
              <w:top w:val="single" w:sz="4" w:space="0" w:color="auto"/>
              <w:left w:val="single" w:sz="4" w:space="0" w:color="auto"/>
              <w:bottom w:val="single" w:sz="4" w:space="0" w:color="auto"/>
              <w:right w:val="single" w:sz="4" w:space="0" w:color="auto"/>
            </w:tcBorders>
            <w:vAlign w:val="center"/>
          </w:tcPr>
          <w:p w14:paraId="0ADC06B4" w14:textId="77777777" w:rsidR="00B318CD" w:rsidRDefault="00B318CD" w:rsidP="00C37E25">
            <w:pPr>
              <w:spacing w:line="276" w:lineRule="auto"/>
              <w:jc w:val="center"/>
              <w:rPr>
                <w:lang w:eastAsia="ja-JP"/>
              </w:rPr>
            </w:pPr>
            <w:r>
              <w:rPr>
                <w:bCs/>
              </w:rPr>
              <w:t>CLO1</w:t>
            </w:r>
          </w:p>
        </w:tc>
        <w:tc>
          <w:tcPr>
            <w:tcW w:w="2232" w:type="dxa"/>
            <w:tcBorders>
              <w:top w:val="single" w:sz="4" w:space="0" w:color="auto"/>
              <w:left w:val="single" w:sz="4" w:space="0" w:color="auto"/>
              <w:bottom w:val="single" w:sz="4" w:space="0" w:color="auto"/>
              <w:right w:val="single" w:sz="4" w:space="0" w:color="auto"/>
            </w:tcBorders>
          </w:tcPr>
          <w:p w14:paraId="35F9E7FB" w14:textId="77777777" w:rsidR="00B318CD" w:rsidRPr="0036397B" w:rsidRDefault="00B318CD" w:rsidP="00C37E25">
            <w:pPr>
              <w:spacing w:line="276" w:lineRule="auto"/>
              <w:jc w:val="both"/>
              <w:rPr>
                <w:sz w:val="26"/>
                <w:szCs w:val="26"/>
              </w:rPr>
            </w:pPr>
            <w:r w:rsidRPr="0036397B">
              <w:rPr>
                <w:bCs/>
                <w:sz w:val="26"/>
                <w:szCs w:val="26"/>
              </w:rPr>
              <w:t>GV giới thiệu tài liệu cho sinh viên, chuẩn bị  bài giảng; g</w:t>
            </w:r>
            <w:r w:rsidRPr="0036397B">
              <w:rPr>
                <w:sz w:val="26"/>
                <w:szCs w:val="26"/>
                <w:lang w:val="pt-BR"/>
              </w:rPr>
              <w:t xml:space="preserve">ửi đề cương cho </w:t>
            </w:r>
            <w:r w:rsidRPr="0036397B">
              <w:rPr>
                <w:sz w:val="26"/>
                <w:szCs w:val="26"/>
              </w:rPr>
              <w:t>sinh viên</w:t>
            </w:r>
            <w:r w:rsidRPr="0036397B">
              <w:rPr>
                <w:sz w:val="26"/>
                <w:szCs w:val="26"/>
                <w:lang w:val="pt-BR"/>
              </w:rPr>
              <w:t>;</w:t>
            </w:r>
            <w:r w:rsidRPr="0036397B">
              <w:rPr>
                <w:sz w:val="26"/>
                <w:szCs w:val="26"/>
              </w:rPr>
              <w:t xml:space="preserve"> </w:t>
            </w:r>
          </w:p>
          <w:p w14:paraId="4F4551B0" w14:textId="77777777" w:rsidR="00B318CD" w:rsidRPr="0036397B" w:rsidRDefault="00B318CD" w:rsidP="00C37E25">
            <w:pPr>
              <w:spacing w:line="276" w:lineRule="auto"/>
              <w:jc w:val="both"/>
              <w:rPr>
                <w:sz w:val="26"/>
                <w:szCs w:val="26"/>
              </w:rPr>
            </w:pPr>
            <w:r w:rsidRPr="0036397B">
              <w:rPr>
                <w:sz w:val="26"/>
                <w:szCs w:val="26"/>
              </w:rPr>
              <w:t>- Tổ chức các hoạt động học tập. Giao các nhiệm vụ học tập về nhà.</w:t>
            </w:r>
          </w:p>
          <w:p w14:paraId="315BAE0C" w14:textId="77777777" w:rsidR="00B318CD" w:rsidRDefault="00B318CD" w:rsidP="00C37E25">
            <w:pPr>
              <w:spacing w:line="276" w:lineRule="auto"/>
              <w:rPr>
                <w:rFonts w:ascii="12" w:hAnsi="12" w:hint="eastAsia"/>
              </w:rPr>
            </w:pPr>
            <w:r w:rsidRPr="0036397B">
              <w:rPr>
                <w:bCs/>
                <w:sz w:val="26"/>
                <w:szCs w:val="26"/>
              </w:rPr>
              <w:t xml:space="preserve">- SV: phô tô tài liệu. Thực hiện các nhiệm vụ học tập theo yêu cầu của GV; nhận nhiệm vụ học tập ở nhà </w:t>
            </w:r>
          </w:p>
        </w:tc>
      </w:tr>
      <w:tr w:rsidR="00B318CD" w14:paraId="0FBB55B3" w14:textId="77777777" w:rsidTr="00171668">
        <w:trPr>
          <w:trHeight w:val="850"/>
          <w:jc w:val="center"/>
        </w:trPr>
        <w:tc>
          <w:tcPr>
            <w:tcW w:w="813" w:type="dxa"/>
            <w:tcBorders>
              <w:top w:val="single" w:sz="4" w:space="0" w:color="auto"/>
              <w:left w:val="single" w:sz="4" w:space="0" w:color="auto"/>
              <w:bottom w:val="single" w:sz="4" w:space="0" w:color="auto"/>
              <w:right w:val="single" w:sz="4" w:space="0" w:color="auto"/>
            </w:tcBorders>
            <w:vAlign w:val="center"/>
            <w:hideMark/>
          </w:tcPr>
          <w:p w14:paraId="5B128983" w14:textId="77777777" w:rsidR="00B318CD" w:rsidRDefault="00B318CD" w:rsidP="00C37E25">
            <w:pPr>
              <w:spacing w:line="276" w:lineRule="auto"/>
              <w:jc w:val="center"/>
              <w:rPr>
                <w:lang w:eastAsia="ja-JP"/>
              </w:rPr>
            </w:pPr>
            <w:r>
              <w:rPr>
                <w:lang w:eastAsia="ja-JP"/>
              </w:rPr>
              <w:lastRenderedPageBreak/>
              <w:t>2</w:t>
            </w:r>
          </w:p>
        </w:tc>
        <w:tc>
          <w:tcPr>
            <w:tcW w:w="712" w:type="dxa"/>
            <w:tcBorders>
              <w:top w:val="single" w:sz="4" w:space="0" w:color="auto"/>
              <w:left w:val="single" w:sz="4" w:space="0" w:color="auto"/>
              <w:bottom w:val="single" w:sz="4" w:space="0" w:color="auto"/>
              <w:right w:val="single" w:sz="4" w:space="0" w:color="auto"/>
            </w:tcBorders>
            <w:vAlign w:val="center"/>
          </w:tcPr>
          <w:p w14:paraId="71325927" w14:textId="77777777" w:rsidR="00B318CD" w:rsidRDefault="00B318CD" w:rsidP="00C37E25">
            <w:pPr>
              <w:spacing w:line="276" w:lineRule="auto"/>
              <w:jc w:val="center"/>
              <w:rPr>
                <w:lang w:eastAsia="ja-JP"/>
              </w:rPr>
            </w:pPr>
            <w:r>
              <w:rPr>
                <w:lang w:eastAsia="ja-JP"/>
              </w:rPr>
              <w:t>3-4</w:t>
            </w:r>
          </w:p>
        </w:tc>
        <w:tc>
          <w:tcPr>
            <w:tcW w:w="2197" w:type="dxa"/>
            <w:tcBorders>
              <w:top w:val="single" w:sz="4" w:space="0" w:color="auto"/>
              <w:left w:val="single" w:sz="4" w:space="0" w:color="auto"/>
              <w:bottom w:val="single" w:sz="4" w:space="0" w:color="auto"/>
              <w:right w:val="single" w:sz="4" w:space="0" w:color="auto"/>
            </w:tcBorders>
            <w:vAlign w:val="center"/>
          </w:tcPr>
          <w:p w14:paraId="339322F5" w14:textId="77777777" w:rsidR="00B318CD" w:rsidRDefault="00B318CD" w:rsidP="00C37E25">
            <w:pPr>
              <w:spacing w:line="276" w:lineRule="auto"/>
              <w:rPr>
                <w:b/>
                <w:i/>
                <w:sz w:val="26"/>
                <w:szCs w:val="26"/>
              </w:rPr>
            </w:pPr>
            <w:bookmarkStart w:id="3" w:name="_Hlk111322572"/>
            <w:bookmarkStart w:id="4" w:name="_Hlk111322556"/>
          </w:p>
          <w:p w14:paraId="2EB0D929" w14:textId="77777777" w:rsidR="00B318CD" w:rsidRPr="0036397B" w:rsidRDefault="00B318CD" w:rsidP="00C37E25">
            <w:pPr>
              <w:spacing w:line="276" w:lineRule="auto"/>
              <w:rPr>
                <w:b/>
                <w:i/>
                <w:sz w:val="26"/>
                <w:szCs w:val="26"/>
              </w:rPr>
            </w:pPr>
            <w:r w:rsidRPr="0036397B">
              <w:rPr>
                <w:b/>
                <w:i/>
                <w:sz w:val="26"/>
                <w:szCs w:val="26"/>
              </w:rPr>
              <w:t>1.2.Phân loại bệnh ở động vật thủy sản</w:t>
            </w:r>
          </w:p>
          <w:p w14:paraId="5187D0A9" w14:textId="77777777" w:rsidR="00B318CD" w:rsidRPr="0036397B" w:rsidRDefault="00B318CD" w:rsidP="00C37E25">
            <w:pPr>
              <w:spacing w:line="276" w:lineRule="auto"/>
              <w:rPr>
                <w:sz w:val="26"/>
                <w:szCs w:val="26"/>
              </w:rPr>
            </w:pPr>
            <w:r w:rsidRPr="0036397B">
              <w:rPr>
                <w:sz w:val="26"/>
                <w:szCs w:val="26"/>
              </w:rPr>
              <w:t>1.2.1. Bệnh do sinh vật</w:t>
            </w:r>
          </w:p>
          <w:p w14:paraId="625CCA45" w14:textId="77777777" w:rsidR="00B318CD" w:rsidRPr="0036397B" w:rsidRDefault="00B318CD" w:rsidP="00C37E25">
            <w:pPr>
              <w:spacing w:line="276" w:lineRule="auto"/>
              <w:rPr>
                <w:sz w:val="26"/>
                <w:szCs w:val="26"/>
              </w:rPr>
            </w:pPr>
            <w:r w:rsidRPr="0036397B">
              <w:rPr>
                <w:sz w:val="26"/>
                <w:szCs w:val="26"/>
              </w:rPr>
              <w:t>1.2.2. Bệnh do yếu tố phi sinh vật</w:t>
            </w:r>
          </w:p>
          <w:p w14:paraId="1CC8A1F8" w14:textId="77777777" w:rsidR="00B318CD" w:rsidRPr="0036397B" w:rsidRDefault="00B318CD" w:rsidP="00C37E25">
            <w:pPr>
              <w:spacing w:line="276" w:lineRule="auto"/>
              <w:rPr>
                <w:sz w:val="26"/>
                <w:szCs w:val="26"/>
              </w:rPr>
            </w:pPr>
            <w:r w:rsidRPr="0036397B">
              <w:rPr>
                <w:sz w:val="26"/>
                <w:szCs w:val="26"/>
              </w:rPr>
              <w:t>1.2.3. Bệnh theo tình hình nhiễm</w:t>
            </w:r>
          </w:p>
          <w:bookmarkEnd w:id="3"/>
          <w:p w14:paraId="57FA65F5" w14:textId="77777777" w:rsidR="00B318CD" w:rsidRPr="0019459B" w:rsidRDefault="00B318CD" w:rsidP="00C37E25">
            <w:pPr>
              <w:spacing w:line="276" w:lineRule="auto"/>
              <w:jc w:val="both"/>
              <w:rPr>
                <w:sz w:val="26"/>
                <w:szCs w:val="26"/>
                <w:lang w:eastAsia="ja-JP"/>
              </w:rPr>
            </w:pPr>
            <w:r w:rsidRPr="0036397B">
              <w:rPr>
                <w:b/>
                <w:i/>
                <w:sz w:val="26"/>
                <w:szCs w:val="26"/>
              </w:rPr>
              <w:t>1.3 Các thời kì phát triển của bệnh và các tác nhân gây bệnh thường gặp cho ĐVTS</w:t>
            </w:r>
            <w:bookmarkEnd w:id="4"/>
          </w:p>
        </w:tc>
        <w:tc>
          <w:tcPr>
            <w:tcW w:w="630" w:type="dxa"/>
            <w:tcBorders>
              <w:top w:val="single" w:sz="4" w:space="0" w:color="auto"/>
              <w:left w:val="single" w:sz="4" w:space="0" w:color="auto"/>
              <w:bottom w:val="single" w:sz="4" w:space="0" w:color="auto"/>
              <w:right w:val="single" w:sz="4" w:space="0" w:color="auto"/>
            </w:tcBorders>
            <w:vAlign w:val="center"/>
          </w:tcPr>
          <w:p w14:paraId="3C26510E" w14:textId="77777777" w:rsidR="00B318CD" w:rsidRDefault="00B318CD" w:rsidP="00C37E25">
            <w:pPr>
              <w:spacing w:line="276" w:lineRule="auto"/>
              <w:jc w:val="center"/>
              <w:rPr>
                <w:rFonts w:ascii="12" w:hAnsi="12" w:hint="eastAsia"/>
              </w:rPr>
            </w:pPr>
            <w:r>
              <w:rPr>
                <w:rFonts w:ascii="12" w:hAnsi="12"/>
              </w:rPr>
              <w:t>6</w:t>
            </w:r>
          </w:p>
        </w:tc>
        <w:tc>
          <w:tcPr>
            <w:tcW w:w="1978" w:type="dxa"/>
            <w:tcBorders>
              <w:top w:val="single" w:sz="4" w:space="0" w:color="auto"/>
              <w:left w:val="single" w:sz="4" w:space="0" w:color="auto"/>
              <w:bottom w:val="single" w:sz="4" w:space="0" w:color="auto"/>
              <w:right w:val="single" w:sz="4" w:space="0" w:color="auto"/>
            </w:tcBorders>
            <w:vAlign w:val="center"/>
          </w:tcPr>
          <w:p w14:paraId="250052E4" w14:textId="77777777" w:rsidR="00B318CD" w:rsidRDefault="00B318CD" w:rsidP="00C37E25">
            <w:pPr>
              <w:spacing w:line="276" w:lineRule="auto"/>
              <w:rPr>
                <w:lang w:eastAsia="ja-JP"/>
              </w:rPr>
            </w:pPr>
            <w:r>
              <w:rPr>
                <w:lang w:eastAsia="ja-JP"/>
              </w:rPr>
              <w:t>-Phân biệt được các bệnh ở động vật thủy sản;</w:t>
            </w:r>
          </w:p>
          <w:p w14:paraId="1878AF46" w14:textId="77777777" w:rsidR="00B318CD" w:rsidRDefault="00B318CD" w:rsidP="00C37E25">
            <w:pPr>
              <w:spacing w:line="276" w:lineRule="auto"/>
              <w:rPr>
                <w:lang w:eastAsia="ja-JP"/>
              </w:rPr>
            </w:pPr>
            <w:r>
              <w:rPr>
                <w:lang w:eastAsia="ja-JP"/>
              </w:rPr>
              <w:t>-Phát hiện các đặc trưng của các thời kì phát triển bệnh và các tác nhân gây bện</w:t>
            </w:r>
          </w:p>
        </w:tc>
        <w:tc>
          <w:tcPr>
            <w:tcW w:w="753" w:type="dxa"/>
            <w:tcBorders>
              <w:top w:val="single" w:sz="4" w:space="0" w:color="auto"/>
              <w:left w:val="single" w:sz="4" w:space="0" w:color="auto"/>
              <w:bottom w:val="single" w:sz="4" w:space="0" w:color="auto"/>
              <w:right w:val="single" w:sz="4" w:space="0" w:color="auto"/>
            </w:tcBorders>
            <w:vAlign w:val="center"/>
          </w:tcPr>
          <w:p w14:paraId="68E8DDFA" w14:textId="77777777" w:rsidR="00B318CD" w:rsidRDefault="00B318CD" w:rsidP="00C37E25">
            <w:pPr>
              <w:spacing w:line="276" w:lineRule="auto"/>
              <w:rPr>
                <w:lang w:eastAsia="ja-JP"/>
              </w:rPr>
            </w:pPr>
            <w:r>
              <w:rPr>
                <w:lang w:eastAsia="ja-JP"/>
              </w:rPr>
              <w:t>CLO1</w:t>
            </w:r>
          </w:p>
        </w:tc>
        <w:tc>
          <w:tcPr>
            <w:tcW w:w="2232" w:type="dxa"/>
            <w:tcBorders>
              <w:top w:val="single" w:sz="4" w:space="0" w:color="auto"/>
              <w:left w:val="single" w:sz="4" w:space="0" w:color="auto"/>
              <w:bottom w:val="single" w:sz="4" w:space="0" w:color="auto"/>
              <w:right w:val="single" w:sz="4" w:space="0" w:color="auto"/>
            </w:tcBorders>
            <w:vAlign w:val="center"/>
          </w:tcPr>
          <w:p w14:paraId="4898BFF3" w14:textId="77777777" w:rsidR="00B318CD" w:rsidRPr="0036397B" w:rsidRDefault="00B318CD" w:rsidP="00C37E25">
            <w:pPr>
              <w:spacing w:line="276" w:lineRule="auto"/>
              <w:jc w:val="both"/>
              <w:rPr>
                <w:sz w:val="26"/>
                <w:szCs w:val="26"/>
              </w:rPr>
            </w:pPr>
            <w:r w:rsidRPr="0036397B">
              <w:rPr>
                <w:b/>
                <w:bCs/>
                <w:sz w:val="26"/>
                <w:szCs w:val="26"/>
              </w:rPr>
              <w:t>GV</w:t>
            </w:r>
            <w:r w:rsidRPr="0036397B">
              <w:rPr>
                <w:bCs/>
                <w:sz w:val="26"/>
                <w:szCs w:val="26"/>
              </w:rPr>
              <w:t xml:space="preserve">: </w:t>
            </w:r>
            <w:r w:rsidRPr="0036397B">
              <w:rPr>
                <w:sz w:val="26"/>
                <w:szCs w:val="26"/>
              </w:rPr>
              <w:t>Đọc tài liệu, soạn bài lên lớp. Trả lời một số câu hỏi thắc mắc của sinh viên; tổ chức hoạt động thảo luận trên lớp cho sinh viên, giao nhiệm vụ học tập ở nhà.</w:t>
            </w:r>
          </w:p>
          <w:p w14:paraId="270897FC" w14:textId="77777777" w:rsidR="00B318CD" w:rsidRDefault="00B318CD" w:rsidP="00C37E25">
            <w:pPr>
              <w:spacing w:line="276" w:lineRule="auto"/>
              <w:rPr>
                <w:lang w:eastAsia="ja-JP"/>
              </w:rPr>
            </w:pPr>
            <w:r w:rsidRPr="0036397B">
              <w:rPr>
                <w:b/>
                <w:sz w:val="26"/>
                <w:szCs w:val="26"/>
              </w:rPr>
              <w:t xml:space="preserve">SV: </w:t>
            </w:r>
            <w:r w:rsidRPr="0036397B">
              <w:rPr>
                <w:sz w:val="26"/>
                <w:szCs w:val="26"/>
              </w:rPr>
              <w:t>đọc tài liệu, chuẩn bị nhiệm vụ học tập ở nhà; trình bày phân loại bệnh, trao đổi, thảo luận</w:t>
            </w:r>
          </w:p>
        </w:tc>
      </w:tr>
      <w:tr w:rsidR="00B318CD" w14:paraId="0D395B93" w14:textId="77777777" w:rsidTr="00171668">
        <w:trPr>
          <w:trHeight w:val="4310"/>
          <w:jc w:val="center"/>
        </w:trPr>
        <w:tc>
          <w:tcPr>
            <w:tcW w:w="813" w:type="dxa"/>
            <w:tcBorders>
              <w:top w:val="single" w:sz="4" w:space="0" w:color="auto"/>
              <w:left w:val="single" w:sz="4" w:space="0" w:color="auto"/>
              <w:bottom w:val="single" w:sz="4" w:space="0" w:color="auto"/>
              <w:right w:val="single" w:sz="4" w:space="0" w:color="auto"/>
            </w:tcBorders>
            <w:vAlign w:val="center"/>
            <w:hideMark/>
          </w:tcPr>
          <w:p w14:paraId="20D35B84" w14:textId="77777777" w:rsidR="00B318CD" w:rsidRDefault="00B318CD" w:rsidP="00C37E25">
            <w:pPr>
              <w:spacing w:line="276" w:lineRule="auto"/>
              <w:jc w:val="center"/>
              <w:rPr>
                <w:lang w:eastAsia="ja-JP"/>
              </w:rPr>
            </w:pPr>
            <w:r>
              <w:rPr>
                <w:lang w:eastAsia="ja-JP"/>
              </w:rPr>
              <w:t>3</w:t>
            </w:r>
          </w:p>
        </w:tc>
        <w:tc>
          <w:tcPr>
            <w:tcW w:w="712" w:type="dxa"/>
            <w:tcBorders>
              <w:top w:val="single" w:sz="4" w:space="0" w:color="auto"/>
              <w:left w:val="single" w:sz="4" w:space="0" w:color="auto"/>
              <w:bottom w:val="single" w:sz="4" w:space="0" w:color="auto"/>
              <w:right w:val="single" w:sz="4" w:space="0" w:color="auto"/>
            </w:tcBorders>
            <w:vAlign w:val="center"/>
          </w:tcPr>
          <w:p w14:paraId="676AA63A" w14:textId="77777777" w:rsidR="00B318CD" w:rsidRDefault="00B318CD" w:rsidP="00C37E25">
            <w:pPr>
              <w:spacing w:line="276" w:lineRule="auto"/>
              <w:jc w:val="center"/>
              <w:rPr>
                <w:lang w:eastAsia="ja-JP"/>
              </w:rPr>
            </w:pPr>
            <w:r>
              <w:rPr>
                <w:lang w:eastAsia="ja-JP"/>
              </w:rPr>
              <w:t>5-6</w:t>
            </w:r>
          </w:p>
        </w:tc>
        <w:tc>
          <w:tcPr>
            <w:tcW w:w="2197" w:type="dxa"/>
            <w:tcBorders>
              <w:top w:val="single" w:sz="4" w:space="0" w:color="auto"/>
              <w:left w:val="single" w:sz="4" w:space="0" w:color="auto"/>
              <w:bottom w:val="single" w:sz="4" w:space="0" w:color="auto"/>
              <w:right w:val="single" w:sz="4" w:space="0" w:color="auto"/>
            </w:tcBorders>
            <w:vAlign w:val="center"/>
          </w:tcPr>
          <w:p w14:paraId="0177DFA8" w14:textId="77777777" w:rsidR="00B318CD" w:rsidRPr="0019459B" w:rsidRDefault="00B318CD" w:rsidP="00C37E25">
            <w:pPr>
              <w:spacing w:line="276" w:lineRule="auto"/>
              <w:rPr>
                <w:b/>
                <w:sz w:val="26"/>
                <w:szCs w:val="26"/>
              </w:rPr>
            </w:pPr>
            <w:r w:rsidRPr="0019459B">
              <w:rPr>
                <w:b/>
                <w:sz w:val="26"/>
                <w:szCs w:val="26"/>
              </w:rPr>
              <w:t xml:space="preserve">Chương 2. Phòng bệnh trong nuôi trồng thủy sản </w:t>
            </w:r>
          </w:p>
          <w:p w14:paraId="6ECBE8AD" w14:textId="77777777" w:rsidR="00B318CD" w:rsidRPr="0019459B" w:rsidRDefault="00B318CD" w:rsidP="00C37E25">
            <w:pPr>
              <w:pStyle w:val="NormalWeb"/>
              <w:spacing w:before="200" w:beforeAutospacing="0" w:after="0" w:afterAutospacing="0" w:line="276" w:lineRule="auto"/>
              <w:jc w:val="both"/>
              <w:rPr>
                <w:b/>
                <w:i/>
                <w:kern w:val="24"/>
                <w:sz w:val="26"/>
                <w:szCs w:val="26"/>
              </w:rPr>
            </w:pPr>
            <w:r w:rsidRPr="0019459B">
              <w:rPr>
                <w:b/>
                <w:i/>
                <w:kern w:val="24"/>
                <w:sz w:val="26"/>
                <w:szCs w:val="26"/>
              </w:rPr>
              <w:t>2.1.Cơ sở khoa học của các biện pháp phòng bệnh trong NTTS</w:t>
            </w:r>
          </w:p>
          <w:p w14:paraId="1FAA1AFA" w14:textId="77777777" w:rsidR="00B318CD" w:rsidRPr="0019459B" w:rsidRDefault="00B318CD" w:rsidP="00C37E25">
            <w:pPr>
              <w:pStyle w:val="NormalWeb"/>
              <w:spacing w:before="200" w:beforeAutospacing="0" w:after="0" w:afterAutospacing="0" w:line="276" w:lineRule="auto"/>
              <w:jc w:val="both"/>
              <w:rPr>
                <w:b/>
                <w:i/>
                <w:sz w:val="26"/>
                <w:szCs w:val="26"/>
              </w:rPr>
            </w:pPr>
            <w:r w:rsidRPr="0019459B">
              <w:rPr>
                <w:b/>
                <w:i/>
                <w:kern w:val="24"/>
                <w:sz w:val="26"/>
                <w:szCs w:val="26"/>
              </w:rPr>
              <w:t xml:space="preserve">2.2 Nguyên lý phòng bệnh tổng hợp trong nuôi trồng thủy sản </w:t>
            </w:r>
          </w:p>
          <w:p w14:paraId="5BD9BE03" w14:textId="77777777" w:rsidR="00B318CD" w:rsidRPr="0019459B" w:rsidRDefault="00B318CD" w:rsidP="00C37E25">
            <w:pPr>
              <w:spacing w:line="276" w:lineRule="auto"/>
              <w:rPr>
                <w:rFonts w:eastAsiaTheme="majorEastAsia"/>
                <w:bCs/>
                <w:color w:val="000000" w:themeColor="text1"/>
                <w:kern w:val="24"/>
                <w:sz w:val="26"/>
                <w:szCs w:val="26"/>
              </w:rPr>
            </w:pPr>
            <w:r w:rsidRPr="0019459B">
              <w:rPr>
                <w:rFonts w:eastAsiaTheme="majorEastAsia"/>
                <w:bCs/>
                <w:color w:val="000000" w:themeColor="text1"/>
                <w:kern w:val="24"/>
                <w:sz w:val="26"/>
                <w:szCs w:val="26"/>
              </w:rPr>
              <w:t>2.2.1. Cải tạo  và vệ sinh môi trường nuôi thủy sản phòng tránh dịch bệnh</w:t>
            </w:r>
          </w:p>
          <w:p w14:paraId="4B5B6716" w14:textId="77777777" w:rsidR="00B318CD" w:rsidRPr="0019459B" w:rsidRDefault="00B318CD" w:rsidP="00C37E25">
            <w:pPr>
              <w:spacing w:line="276" w:lineRule="auto"/>
              <w:rPr>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0C8E8359" w14:textId="77777777" w:rsidR="00B318CD" w:rsidRDefault="00B318CD" w:rsidP="00C37E25">
            <w:pPr>
              <w:spacing w:line="276" w:lineRule="auto"/>
              <w:jc w:val="center"/>
              <w:rPr>
                <w:rFonts w:ascii="12" w:hAnsi="12" w:hint="eastAsia"/>
              </w:rPr>
            </w:pPr>
            <w:r>
              <w:rPr>
                <w:rFonts w:ascii="12" w:hAnsi="12"/>
              </w:rPr>
              <w:t>6</w:t>
            </w:r>
          </w:p>
        </w:tc>
        <w:tc>
          <w:tcPr>
            <w:tcW w:w="1978" w:type="dxa"/>
            <w:tcBorders>
              <w:top w:val="single" w:sz="4" w:space="0" w:color="auto"/>
              <w:left w:val="single" w:sz="4" w:space="0" w:color="auto"/>
              <w:bottom w:val="single" w:sz="4" w:space="0" w:color="auto"/>
              <w:right w:val="single" w:sz="4" w:space="0" w:color="auto"/>
            </w:tcBorders>
            <w:vAlign w:val="center"/>
          </w:tcPr>
          <w:p w14:paraId="5251A454" w14:textId="77777777" w:rsidR="00B318CD" w:rsidRDefault="00B318CD" w:rsidP="00C37E25">
            <w:pPr>
              <w:pStyle w:val="NormalWeb"/>
              <w:spacing w:before="200" w:beforeAutospacing="0" w:after="0" w:afterAutospacing="0" w:line="276" w:lineRule="auto"/>
              <w:jc w:val="both"/>
              <w:rPr>
                <w:kern w:val="24"/>
                <w:sz w:val="26"/>
                <w:szCs w:val="26"/>
              </w:rPr>
            </w:pPr>
            <w:r>
              <w:rPr>
                <w:bCs/>
                <w:spacing w:val="-4"/>
                <w:sz w:val="26"/>
                <w:szCs w:val="26"/>
              </w:rPr>
              <w:t>-</w:t>
            </w:r>
            <w:r w:rsidRPr="000E744A">
              <w:rPr>
                <w:bCs/>
                <w:spacing w:val="-4"/>
                <w:sz w:val="26"/>
                <w:szCs w:val="26"/>
              </w:rPr>
              <w:t xml:space="preserve">Giải thích được </w:t>
            </w:r>
            <w:r w:rsidRPr="000E744A">
              <w:rPr>
                <w:kern w:val="24"/>
                <w:sz w:val="26"/>
                <w:szCs w:val="26"/>
              </w:rPr>
              <w:t>Cơ sở khoa học của các biện pháp phòng bệnh trong NTTS</w:t>
            </w:r>
            <w:r>
              <w:rPr>
                <w:kern w:val="24"/>
                <w:sz w:val="26"/>
                <w:szCs w:val="26"/>
              </w:rPr>
              <w:t>;</w:t>
            </w:r>
          </w:p>
          <w:p w14:paraId="211A10CC" w14:textId="77777777" w:rsidR="00B318CD" w:rsidRPr="0019459B" w:rsidRDefault="00B318CD" w:rsidP="00C37E25">
            <w:pPr>
              <w:spacing w:line="276" w:lineRule="auto"/>
              <w:rPr>
                <w:rFonts w:eastAsiaTheme="majorEastAsia"/>
                <w:bCs/>
                <w:color w:val="000000" w:themeColor="text1"/>
                <w:kern w:val="24"/>
                <w:sz w:val="26"/>
                <w:szCs w:val="26"/>
              </w:rPr>
            </w:pPr>
            <w:r>
              <w:rPr>
                <w:kern w:val="24"/>
                <w:sz w:val="26"/>
                <w:szCs w:val="26"/>
              </w:rPr>
              <w:t>-Phân tích được kĩ thuật c</w:t>
            </w:r>
            <w:r w:rsidRPr="0019459B">
              <w:rPr>
                <w:rFonts w:eastAsiaTheme="majorEastAsia"/>
                <w:bCs/>
                <w:color w:val="000000" w:themeColor="text1"/>
                <w:kern w:val="24"/>
                <w:sz w:val="26"/>
                <w:szCs w:val="26"/>
              </w:rPr>
              <w:t>ải tạo  và vệ sinh môi trường nuôi thủy sản phòng tránh dịch bệnh</w:t>
            </w:r>
          </w:p>
          <w:p w14:paraId="00031344" w14:textId="77777777" w:rsidR="00B318CD" w:rsidRDefault="00B318CD" w:rsidP="00C37E25">
            <w:pPr>
              <w:pStyle w:val="NormalWeb"/>
              <w:spacing w:before="200" w:beforeAutospacing="0" w:after="0" w:afterAutospacing="0" w:line="276" w:lineRule="auto"/>
              <w:jc w:val="both"/>
              <w:rPr>
                <w:kern w:val="24"/>
                <w:sz w:val="26"/>
                <w:szCs w:val="26"/>
              </w:rPr>
            </w:pPr>
          </w:p>
          <w:p w14:paraId="1106D12D" w14:textId="77777777" w:rsidR="00B318CD" w:rsidRDefault="00B318CD" w:rsidP="00C37E25">
            <w:pPr>
              <w:pStyle w:val="NormalWeb"/>
              <w:spacing w:before="200" w:beforeAutospacing="0" w:after="0" w:afterAutospacing="0" w:line="276" w:lineRule="auto"/>
              <w:jc w:val="both"/>
              <w:rPr>
                <w:kern w:val="24"/>
                <w:sz w:val="26"/>
                <w:szCs w:val="26"/>
              </w:rPr>
            </w:pPr>
          </w:p>
          <w:p w14:paraId="4D936B0A" w14:textId="77777777" w:rsidR="00B318CD" w:rsidRPr="000E744A" w:rsidRDefault="00B318CD" w:rsidP="00C37E25">
            <w:pPr>
              <w:pStyle w:val="NormalWeb"/>
              <w:spacing w:before="200" w:beforeAutospacing="0" w:after="0" w:afterAutospacing="0" w:line="276" w:lineRule="auto"/>
              <w:jc w:val="both"/>
              <w:rPr>
                <w:kern w:val="24"/>
                <w:sz w:val="26"/>
                <w:szCs w:val="26"/>
              </w:rPr>
            </w:pPr>
          </w:p>
          <w:p w14:paraId="2B7E2F12" w14:textId="77777777" w:rsidR="00B318CD" w:rsidRPr="000E744A" w:rsidRDefault="00B318CD" w:rsidP="00C37E25">
            <w:pPr>
              <w:pStyle w:val="ListParagraph"/>
              <w:numPr>
                <w:ilvl w:val="0"/>
                <w:numId w:val="1"/>
              </w:numPr>
              <w:spacing w:line="276" w:lineRule="auto"/>
              <w:rPr>
                <w:bCs/>
                <w:spacing w:val="-4"/>
                <w:sz w:val="20"/>
              </w:rPr>
            </w:pPr>
          </w:p>
        </w:tc>
        <w:tc>
          <w:tcPr>
            <w:tcW w:w="753" w:type="dxa"/>
            <w:tcBorders>
              <w:top w:val="single" w:sz="4" w:space="0" w:color="auto"/>
              <w:left w:val="single" w:sz="4" w:space="0" w:color="auto"/>
              <w:bottom w:val="single" w:sz="4" w:space="0" w:color="auto"/>
              <w:right w:val="single" w:sz="4" w:space="0" w:color="auto"/>
            </w:tcBorders>
            <w:vAlign w:val="center"/>
          </w:tcPr>
          <w:p w14:paraId="22E08BD3" w14:textId="77777777" w:rsidR="00B318CD" w:rsidRDefault="00B318CD" w:rsidP="00C37E25">
            <w:pPr>
              <w:spacing w:line="276" w:lineRule="auto"/>
              <w:rPr>
                <w:rFonts w:ascii="12" w:hAnsi="12" w:hint="eastAsia"/>
              </w:rPr>
            </w:pPr>
            <w:r>
              <w:rPr>
                <w:rFonts w:ascii="12" w:hAnsi="12"/>
              </w:rPr>
              <w:t>CLO1</w:t>
            </w:r>
          </w:p>
        </w:tc>
        <w:tc>
          <w:tcPr>
            <w:tcW w:w="2232" w:type="dxa"/>
            <w:tcBorders>
              <w:top w:val="single" w:sz="4" w:space="0" w:color="auto"/>
              <w:left w:val="single" w:sz="4" w:space="0" w:color="auto"/>
              <w:bottom w:val="single" w:sz="4" w:space="0" w:color="auto"/>
              <w:right w:val="single" w:sz="4" w:space="0" w:color="auto"/>
            </w:tcBorders>
          </w:tcPr>
          <w:p w14:paraId="1B60DFAB" w14:textId="77777777" w:rsidR="00B318CD" w:rsidRPr="0036397B" w:rsidRDefault="00B318CD" w:rsidP="00C37E25">
            <w:pPr>
              <w:spacing w:line="276" w:lineRule="auto"/>
              <w:jc w:val="both"/>
              <w:rPr>
                <w:bCs/>
                <w:sz w:val="26"/>
                <w:szCs w:val="26"/>
              </w:rPr>
            </w:pPr>
            <w:r w:rsidRPr="0036397B">
              <w:rPr>
                <w:bCs/>
                <w:sz w:val="26"/>
                <w:szCs w:val="26"/>
              </w:rPr>
              <w:t>GV: Đọc tài liệu, chuẩn bị bài giảng, hướng dẫn SV đọc tài liệu kết hợp vấn đáp tìm tòi, khuyến khích sinh viên đặt câu hỏi thắc mắc, giao nhiệm vụ học tập về nhà.</w:t>
            </w:r>
          </w:p>
          <w:p w14:paraId="6E715792" w14:textId="77777777" w:rsidR="00B318CD" w:rsidRDefault="00B318CD" w:rsidP="00C37E25">
            <w:pPr>
              <w:spacing w:line="276" w:lineRule="auto"/>
              <w:rPr>
                <w:rFonts w:ascii="12" w:hAnsi="12" w:hint="eastAsia"/>
              </w:rPr>
            </w:pPr>
            <w:r w:rsidRPr="0036397B">
              <w:rPr>
                <w:bCs/>
                <w:sz w:val="26"/>
                <w:szCs w:val="26"/>
              </w:rPr>
              <w:t>SV: đọc tài liệu, tóm tắt các kiến thức. Tham gia vào các hoạt động học trên lớp, đặt câu hỏi thắc mắc, nhận nhiệm vụ học tập ở nhà.</w:t>
            </w:r>
          </w:p>
        </w:tc>
      </w:tr>
      <w:tr w:rsidR="00B318CD" w14:paraId="63B9D37D" w14:textId="77777777" w:rsidTr="00C54950">
        <w:trPr>
          <w:trHeight w:val="2715"/>
          <w:jc w:val="center"/>
        </w:trPr>
        <w:tc>
          <w:tcPr>
            <w:tcW w:w="813" w:type="dxa"/>
            <w:tcBorders>
              <w:top w:val="single" w:sz="4" w:space="0" w:color="auto"/>
              <w:left w:val="single" w:sz="4" w:space="0" w:color="auto"/>
              <w:bottom w:val="single" w:sz="4" w:space="0" w:color="auto"/>
              <w:right w:val="single" w:sz="4" w:space="0" w:color="auto"/>
            </w:tcBorders>
            <w:vAlign w:val="center"/>
            <w:hideMark/>
          </w:tcPr>
          <w:p w14:paraId="6C7AE0A7" w14:textId="77777777" w:rsidR="00B318CD" w:rsidRDefault="00B318CD" w:rsidP="00C37E25">
            <w:pPr>
              <w:spacing w:line="276" w:lineRule="auto"/>
              <w:jc w:val="center"/>
              <w:rPr>
                <w:lang w:eastAsia="ja-JP"/>
              </w:rPr>
            </w:pPr>
            <w:r>
              <w:rPr>
                <w:lang w:eastAsia="ja-JP"/>
              </w:rPr>
              <w:lastRenderedPageBreak/>
              <w:t>4</w:t>
            </w:r>
          </w:p>
        </w:tc>
        <w:tc>
          <w:tcPr>
            <w:tcW w:w="712" w:type="dxa"/>
            <w:tcBorders>
              <w:top w:val="single" w:sz="4" w:space="0" w:color="auto"/>
              <w:left w:val="single" w:sz="4" w:space="0" w:color="auto"/>
              <w:bottom w:val="single" w:sz="4" w:space="0" w:color="auto"/>
              <w:right w:val="single" w:sz="4" w:space="0" w:color="auto"/>
            </w:tcBorders>
            <w:vAlign w:val="center"/>
          </w:tcPr>
          <w:p w14:paraId="41096718" w14:textId="77777777" w:rsidR="00B318CD" w:rsidRDefault="00B318CD" w:rsidP="00C37E25">
            <w:pPr>
              <w:spacing w:line="276" w:lineRule="auto"/>
              <w:jc w:val="center"/>
              <w:rPr>
                <w:lang w:eastAsia="ja-JP"/>
              </w:rPr>
            </w:pPr>
            <w:r>
              <w:rPr>
                <w:lang w:eastAsia="ja-JP"/>
              </w:rPr>
              <w:t>7-8</w:t>
            </w:r>
          </w:p>
        </w:tc>
        <w:tc>
          <w:tcPr>
            <w:tcW w:w="2197" w:type="dxa"/>
            <w:tcBorders>
              <w:top w:val="single" w:sz="4" w:space="0" w:color="auto"/>
              <w:left w:val="single" w:sz="4" w:space="0" w:color="auto"/>
              <w:bottom w:val="single" w:sz="4" w:space="0" w:color="auto"/>
              <w:right w:val="single" w:sz="4" w:space="0" w:color="auto"/>
            </w:tcBorders>
            <w:vAlign w:val="center"/>
          </w:tcPr>
          <w:p w14:paraId="20C4EA73" w14:textId="77777777" w:rsidR="00B318CD" w:rsidRPr="0019459B" w:rsidRDefault="00B318CD" w:rsidP="00C37E25">
            <w:pPr>
              <w:spacing w:line="276" w:lineRule="auto"/>
              <w:rPr>
                <w:rFonts w:eastAsiaTheme="majorEastAsia"/>
                <w:bCs/>
                <w:color w:val="000000" w:themeColor="text1"/>
                <w:kern w:val="24"/>
                <w:sz w:val="26"/>
                <w:szCs w:val="26"/>
              </w:rPr>
            </w:pPr>
            <w:r w:rsidRPr="0019459B">
              <w:rPr>
                <w:rFonts w:eastAsiaTheme="majorEastAsia"/>
                <w:bCs/>
                <w:color w:val="000000" w:themeColor="text1"/>
                <w:kern w:val="24"/>
                <w:sz w:val="26"/>
                <w:szCs w:val="26"/>
              </w:rPr>
              <w:t>2.2.2 Quản lý tác nhân gây bệnh</w:t>
            </w:r>
          </w:p>
          <w:p w14:paraId="3D62F261" w14:textId="77777777" w:rsidR="00B318CD" w:rsidRPr="0019459B" w:rsidRDefault="00B318CD" w:rsidP="00C37E25">
            <w:pPr>
              <w:spacing w:line="276" w:lineRule="auto"/>
              <w:rPr>
                <w:b/>
                <w:sz w:val="26"/>
                <w:szCs w:val="26"/>
              </w:rPr>
            </w:pPr>
            <w:r w:rsidRPr="0019459B">
              <w:rPr>
                <w:rFonts w:eastAsiaTheme="majorEastAsia"/>
                <w:bCs/>
                <w:color w:val="000000" w:themeColor="text1"/>
                <w:kern w:val="24"/>
                <w:sz w:val="26"/>
                <w:szCs w:val="26"/>
              </w:rPr>
              <w:t>2.2.3. Tăng cường sức đề kháng bệnh cho động vật thủy sản</w:t>
            </w:r>
          </w:p>
          <w:p w14:paraId="17F93A59" w14:textId="77777777" w:rsidR="00B318CD" w:rsidRDefault="00B318CD" w:rsidP="00C37E25">
            <w:pPr>
              <w:pStyle w:val="NormalWeb"/>
              <w:spacing w:before="200" w:beforeAutospacing="0" w:after="0" w:afterAutospacing="0" w:line="276" w:lineRule="auto"/>
              <w:jc w:val="both"/>
              <w:rPr>
                <w:rFonts w:eastAsiaTheme="majorEastAsia"/>
                <w:b/>
                <w:color w:val="000000" w:themeColor="text1"/>
                <w:kern w:val="24"/>
                <w:sz w:val="26"/>
                <w:szCs w:val="26"/>
              </w:rPr>
            </w:pPr>
            <w:r w:rsidRPr="0019459B">
              <w:rPr>
                <w:rFonts w:eastAsiaTheme="majorEastAsia"/>
                <w:b/>
                <w:color w:val="000000" w:themeColor="text1"/>
                <w:kern w:val="24"/>
                <w:sz w:val="26"/>
                <w:szCs w:val="26"/>
              </w:rPr>
              <w:t>Kiểm tra 1 tiết</w:t>
            </w:r>
          </w:p>
          <w:p w14:paraId="4F402A45" w14:textId="77777777" w:rsidR="00B318CD" w:rsidRDefault="00B318CD" w:rsidP="00C37E25">
            <w:pPr>
              <w:pStyle w:val="NormalWeb"/>
              <w:spacing w:before="200" w:beforeAutospacing="0" w:after="0" w:afterAutospacing="0" w:line="276" w:lineRule="auto"/>
              <w:jc w:val="both"/>
              <w:rPr>
                <w:rFonts w:eastAsiaTheme="majorEastAsia"/>
                <w:b/>
                <w:color w:val="000000" w:themeColor="text1"/>
                <w:kern w:val="24"/>
                <w:sz w:val="26"/>
                <w:szCs w:val="26"/>
              </w:rPr>
            </w:pPr>
          </w:p>
          <w:p w14:paraId="6BA26CE9" w14:textId="77777777" w:rsidR="00B318CD" w:rsidRPr="0019459B" w:rsidRDefault="00B318CD" w:rsidP="00C37E25">
            <w:pPr>
              <w:spacing w:line="276" w:lineRule="auto"/>
              <w:rPr>
                <w:b/>
                <w:sz w:val="26"/>
                <w:szCs w:val="26"/>
              </w:rPr>
            </w:pPr>
            <w:r w:rsidRPr="0019459B">
              <w:rPr>
                <w:b/>
                <w:sz w:val="26"/>
                <w:szCs w:val="26"/>
              </w:rPr>
              <w:t xml:space="preserve">Chương 3. Dùng thuốc trong nuôi trồng thủy sản </w:t>
            </w:r>
          </w:p>
          <w:p w14:paraId="51390A4C" w14:textId="77777777" w:rsidR="00B318CD" w:rsidRPr="0019459B" w:rsidRDefault="00B318CD" w:rsidP="00C37E25">
            <w:pPr>
              <w:spacing w:line="276" w:lineRule="auto"/>
              <w:rPr>
                <w:b/>
                <w:i/>
                <w:sz w:val="26"/>
                <w:szCs w:val="26"/>
              </w:rPr>
            </w:pPr>
            <w:r w:rsidRPr="0019459B">
              <w:rPr>
                <w:b/>
                <w:sz w:val="26"/>
                <w:szCs w:val="26"/>
              </w:rPr>
              <w:t>3</w:t>
            </w:r>
            <w:r w:rsidRPr="0019459B">
              <w:rPr>
                <w:b/>
                <w:i/>
                <w:sz w:val="26"/>
                <w:szCs w:val="26"/>
              </w:rPr>
              <w:t>.1 Đại cương về thuốc</w:t>
            </w:r>
          </w:p>
          <w:p w14:paraId="144CF5EE" w14:textId="77777777" w:rsidR="00B318CD" w:rsidRPr="0019459B" w:rsidRDefault="00B318CD" w:rsidP="00C37E25">
            <w:pPr>
              <w:spacing w:line="276" w:lineRule="auto"/>
              <w:rPr>
                <w:b/>
                <w:i/>
                <w:sz w:val="26"/>
                <w:szCs w:val="26"/>
              </w:rPr>
            </w:pPr>
            <w:r w:rsidRPr="0019459B">
              <w:rPr>
                <w:b/>
                <w:i/>
                <w:sz w:val="26"/>
                <w:szCs w:val="26"/>
              </w:rPr>
              <w:t>3.2. Tác dụng của thuốc</w:t>
            </w:r>
          </w:p>
          <w:p w14:paraId="678369A6" w14:textId="77777777" w:rsidR="00B318CD" w:rsidRPr="0019459B" w:rsidRDefault="00B318CD" w:rsidP="00C37E25">
            <w:pPr>
              <w:spacing w:line="276" w:lineRule="auto"/>
              <w:rPr>
                <w:sz w:val="26"/>
                <w:szCs w:val="26"/>
              </w:rPr>
            </w:pPr>
            <w:r w:rsidRPr="0019459B">
              <w:rPr>
                <w:sz w:val="26"/>
                <w:szCs w:val="26"/>
              </w:rPr>
              <w:t>a. Tác dụng cụ bộ và toàn thân</w:t>
            </w:r>
          </w:p>
          <w:p w14:paraId="3778FC5E" w14:textId="77777777" w:rsidR="00B318CD" w:rsidRPr="0019459B" w:rsidRDefault="00B318CD" w:rsidP="00C37E25">
            <w:pPr>
              <w:spacing w:line="276" w:lineRule="auto"/>
              <w:rPr>
                <w:sz w:val="26"/>
                <w:szCs w:val="26"/>
              </w:rPr>
            </w:pPr>
            <w:r w:rsidRPr="0019459B">
              <w:rPr>
                <w:sz w:val="26"/>
                <w:szCs w:val="26"/>
              </w:rPr>
              <w:t>b. Tác dụng t</w:t>
            </w:r>
            <w:r>
              <w:rPr>
                <w:sz w:val="26"/>
                <w:szCs w:val="26"/>
              </w:rPr>
              <w:t>r</w:t>
            </w:r>
            <w:r w:rsidRPr="0019459B">
              <w:rPr>
                <w:sz w:val="26"/>
                <w:szCs w:val="26"/>
              </w:rPr>
              <w:t>ực tiếp và tác dụng gián tiếp</w:t>
            </w:r>
          </w:p>
          <w:p w14:paraId="37766DAD" w14:textId="77777777" w:rsidR="00B318CD" w:rsidRPr="0019459B" w:rsidRDefault="00B318CD" w:rsidP="00C37E25">
            <w:pPr>
              <w:spacing w:line="276" w:lineRule="auto"/>
              <w:rPr>
                <w:sz w:val="26"/>
                <w:szCs w:val="26"/>
              </w:rPr>
            </w:pPr>
            <w:r w:rsidRPr="0019459B">
              <w:rPr>
                <w:sz w:val="26"/>
                <w:szCs w:val="26"/>
              </w:rPr>
              <w:t>c. Tác dụng hiệp đồng và đối kháng</w:t>
            </w:r>
          </w:p>
        </w:tc>
        <w:tc>
          <w:tcPr>
            <w:tcW w:w="630" w:type="dxa"/>
            <w:tcBorders>
              <w:top w:val="single" w:sz="4" w:space="0" w:color="auto"/>
              <w:left w:val="single" w:sz="4" w:space="0" w:color="auto"/>
              <w:bottom w:val="single" w:sz="4" w:space="0" w:color="auto"/>
              <w:right w:val="single" w:sz="4" w:space="0" w:color="auto"/>
            </w:tcBorders>
            <w:vAlign w:val="center"/>
          </w:tcPr>
          <w:p w14:paraId="555A6348" w14:textId="77777777" w:rsidR="00B318CD" w:rsidRDefault="00B318CD" w:rsidP="00C37E25">
            <w:pPr>
              <w:spacing w:line="276" w:lineRule="auto"/>
              <w:jc w:val="center"/>
              <w:rPr>
                <w:rFonts w:ascii="12" w:hAnsi="12" w:hint="eastAsia"/>
              </w:rPr>
            </w:pPr>
            <w:r>
              <w:rPr>
                <w:rFonts w:ascii="12" w:hAnsi="12"/>
              </w:rPr>
              <w:t>2</w:t>
            </w:r>
          </w:p>
          <w:p w14:paraId="079FAE68" w14:textId="77777777" w:rsidR="00B318CD" w:rsidRDefault="00B318CD" w:rsidP="00C37E25">
            <w:pPr>
              <w:spacing w:line="276" w:lineRule="auto"/>
              <w:jc w:val="center"/>
              <w:rPr>
                <w:rFonts w:ascii="12" w:hAnsi="12" w:hint="eastAsia"/>
              </w:rPr>
            </w:pPr>
          </w:p>
          <w:p w14:paraId="13F278D1" w14:textId="77777777" w:rsidR="00B318CD" w:rsidRDefault="00B318CD" w:rsidP="00C37E25">
            <w:pPr>
              <w:spacing w:line="276" w:lineRule="auto"/>
              <w:jc w:val="center"/>
              <w:rPr>
                <w:rFonts w:ascii="12" w:hAnsi="12" w:hint="eastAsia"/>
              </w:rPr>
            </w:pPr>
          </w:p>
          <w:p w14:paraId="5811A3C5" w14:textId="77777777" w:rsidR="00B318CD" w:rsidRDefault="00B318CD" w:rsidP="00C37E25">
            <w:pPr>
              <w:spacing w:line="276" w:lineRule="auto"/>
              <w:jc w:val="center"/>
              <w:rPr>
                <w:rFonts w:ascii="12" w:hAnsi="12" w:hint="eastAsia"/>
              </w:rPr>
            </w:pPr>
          </w:p>
          <w:p w14:paraId="37C49F19" w14:textId="77777777" w:rsidR="00B318CD" w:rsidRDefault="00B318CD" w:rsidP="00C37E25">
            <w:pPr>
              <w:spacing w:line="276" w:lineRule="auto"/>
              <w:jc w:val="center"/>
              <w:rPr>
                <w:rFonts w:ascii="12" w:hAnsi="12" w:hint="eastAsia"/>
              </w:rPr>
            </w:pPr>
            <w:r>
              <w:rPr>
                <w:rFonts w:ascii="12" w:hAnsi="12"/>
              </w:rPr>
              <w:t>1</w:t>
            </w:r>
          </w:p>
          <w:p w14:paraId="0D185674" w14:textId="77777777" w:rsidR="00B318CD" w:rsidRDefault="00B318CD" w:rsidP="00C37E25">
            <w:pPr>
              <w:spacing w:line="276" w:lineRule="auto"/>
              <w:jc w:val="center"/>
              <w:rPr>
                <w:rFonts w:ascii="12" w:hAnsi="12" w:hint="eastAsia"/>
              </w:rPr>
            </w:pPr>
          </w:p>
          <w:p w14:paraId="79B967D8" w14:textId="77777777" w:rsidR="00B318CD" w:rsidRDefault="00B318CD" w:rsidP="00C37E25">
            <w:pPr>
              <w:spacing w:line="276" w:lineRule="auto"/>
              <w:jc w:val="center"/>
              <w:rPr>
                <w:rFonts w:ascii="12" w:hAnsi="12" w:hint="eastAsia"/>
              </w:rPr>
            </w:pPr>
          </w:p>
          <w:p w14:paraId="58D1C327" w14:textId="77777777" w:rsidR="00B318CD" w:rsidRDefault="00B318CD" w:rsidP="00C37E25">
            <w:pPr>
              <w:spacing w:line="276" w:lineRule="auto"/>
              <w:jc w:val="center"/>
              <w:rPr>
                <w:rFonts w:ascii="12" w:hAnsi="12" w:hint="eastAsia"/>
              </w:rPr>
            </w:pPr>
          </w:p>
          <w:p w14:paraId="02388869" w14:textId="77777777" w:rsidR="00B318CD" w:rsidRDefault="00B318CD" w:rsidP="00C37E25">
            <w:pPr>
              <w:spacing w:line="276" w:lineRule="auto"/>
              <w:jc w:val="center"/>
              <w:rPr>
                <w:rFonts w:ascii="12" w:hAnsi="12" w:hint="eastAsia"/>
              </w:rPr>
            </w:pPr>
          </w:p>
          <w:p w14:paraId="4DD5E46F" w14:textId="77777777" w:rsidR="00B318CD" w:rsidRDefault="00B318CD" w:rsidP="00C37E25">
            <w:pPr>
              <w:spacing w:line="276" w:lineRule="auto"/>
              <w:jc w:val="center"/>
              <w:rPr>
                <w:rFonts w:ascii="12" w:hAnsi="12" w:hint="eastAsia"/>
              </w:rPr>
            </w:pPr>
          </w:p>
          <w:p w14:paraId="21A94A53" w14:textId="77777777" w:rsidR="00B318CD" w:rsidRDefault="00B318CD" w:rsidP="00C37E25">
            <w:pPr>
              <w:spacing w:line="276" w:lineRule="auto"/>
              <w:jc w:val="center"/>
              <w:rPr>
                <w:rFonts w:ascii="12" w:hAnsi="12" w:hint="eastAsia"/>
              </w:rPr>
            </w:pPr>
          </w:p>
          <w:p w14:paraId="76950E04" w14:textId="77777777" w:rsidR="00B318CD" w:rsidRDefault="00B318CD" w:rsidP="00C37E25">
            <w:pPr>
              <w:spacing w:line="276" w:lineRule="auto"/>
              <w:jc w:val="center"/>
              <w:rPr>
                <w:rFonts w:ascii="12" w:hAnsi="12" w:hint="eastAsia"/>
              </w:rPr>
            </w:pPr>
            <w:r>
              <w:rPr>
                <w:rFonts w:ascii="12" w:hAnsi="12"/>
              </w:rPr>
              <w:t>3</w:t>
            </w:r>
          </w:p>
          <w:p w14:paraId="4F47B4AD" w14:textId="77777777" w:rsidR="00B318CD" w:rsidRDefault="00B318CD" w:rsidP="00C37E25">
            <w:pPr>
              <w:spacing w:line="276" w:lineRule="auto"/>
              <w:jc w:val="center"/>
              <w:rPr>
                <w:rFonts w:ascii="12" w:hAnsi="12" w:hint="eastAsia"/>
              </w:rPr>
            </w:pPr>
          </w:p>
          <w:p w14:paraId="0CEB2931" w14:textId="77777777" w:rsidR="00B318CD" w:rsidRDefault="00B318CD" w:rsidP="00C37E25">
            <w:pPr>
              <w:spacing w:line="276" w:lineRule="auto"/>
              <w:jc w:val="center"/>
              <w:rPr>
                <w:rFonts w:ascii="12" w:hAnsi="12" w:hint="eastAsia"/>
              </w:rPr>
            </w:pPr>
          </w:p>
          <w:p w14:paraId="3497F632" w14:textId="77777777" w:rsidR="00B318CD" w:rsidRDefault="00B318CD" w:rsidP="00C37E25">
            <w:pPr>
              <w:spacing w:line="276" w:lineRule="auto"/>
              <w:jc w:val="center"/>
              <w:rPr>
                <w:rFonts w:ascii="12" w:hAnsi="12" w:hint="eastAsia"/>
              </w:rPr>
            </w:pPr>
          </w:p>
          <w:p w14:paraId="44CCBB40" w14:textId="77777777" w:rsidR="00B318CD" w:rsidRDefault="00B318CD" w:rsidP="00C37E25">
            <w:pPr>
              <w:spacing w:line="276" w:lineRule="auto"/>
              <w:jc w:val="center"/>
              <w:rPr>
                <w:rFonts w:ascii="12" w:hAnsi="12" w:hint="eastAsia"/>
              </w:rPr>
            </w:pPr>
          </w:p>
          <w:p w14:paraId="7D384CFB" w14:textId="77777777" w:rsidR="00B318CD" w:rsidRDefault="00B318CD" w:rsidP="00C37E25">
            <w:pPr>
              <w:spacing w:line="276" w:lineRule="auto"/>
              <w:jc w:val="center"/>
              <w:rPr>
                <w:rFonts w:ascii="12" w:hAnsi="12" w:hint="eastAsia"/>
              </w:rPr>
            </w:pPr>
          </w:p>
          <w:p w14:paraId="73EE2501" w14:textId="77777777" w:rsidR="00B318CD" w:rsidRDefault="00B318CD" w:rsidP="00C37E25">
            <w:pPr>
              <w:spacing w:line="276" w:lineRule="auto"/>
              <w:jc w:val="center"/>
              <w:rPr>
                <w:rFonts w:ascii="12" w:hAnsi="12" w:hint="eastAsia"/>
              </w:rPr>
            </w:pPr>
          </w:p>
          <w:p w14:paraId="120E7FE4" w14:textId="77777777" w:rsidR="00B318CD" w:rsidRDefault="00B318CD" w:rsidP="00C37E25">
            <w:pPr>
              <w:spacing w:line="276" w:lineRule="auto"/>
              <w:jc w:val="center"/>
              <w:rPr>
                <w:rFonts w:ascii="12" w:hAnsi="12" w:hint="eastAsia"/>
              </w:rPr>
            </w:pPr>
          </w:p>
          <w:p w14:paraId="514D104A" w14:textId="77777777" w:rsidR="00B318CD" w:rsidRDefault="00B318CD" w:rsidP="00C37E25">
            <w:pPr>
              <w:spacing w:line="276" w:lineRule="auto"/>
              <w:jc w:val="center"/>
              <w:rPr>
                <w:rFonts w:ascii="12" w:hAnsi="12" w:hint="eastAsia"/>
              </w:rPr>
            </w:pPr>
          </w:p>
          <w:p w14:paraId="1476C525" w14:textId="77777777" w:rsidR="00B318CD" w:rsidRDefault="00B318CD" w:rsidP="00C37E25">
            <w:pPr>
              <w:spacing w:line="276" w:lineRule="auto"/>
              <w:jc w:val="center"/>
              <w:rPr>
                <w:rFonts w:ascii="12" w:hAnsi="12" w:hint="eastAsia"/>
              </w:rPr>
            </w:pPr>
          </w:p>
          <w:p w14:paraId="2B75E340" w14:textId="77777777" w:rsidR="00B318CD" w:rsidRDefault="00B318CD" w:rsidP="00C37E25">
            <w:pPr>
              <w:spacing w:line="276" w:lineRule="auto"/>
              <w:jc w:val="center"/>
              <w:rPr>
                <w:rFonts w:ascii="12" w:hAnsi="12" w:hint="eastAsia"/>
              </w:rPr>
            </w:pPr>
          </w:p>
          <w:p w14:paraId="649BDAAD" w14:textId="77777777" w:rsidR="00B318CD" w:rsidRDefault="00B318CD" w:rsidP="00C37E25">
            <w:pPr>
              <w:spacing w:line="276" w:lineRule="auto"/>
              <w:jc w:val="center"/>
              <w:rPr>
                <w:rFonts w:ascii="12" w:hAnsi="12" w:hint="eastAsia"/>
              </w:rPr>
            </w:pPr>
          </w:p>
          <w:p w14:paraId="4A21032D" w14:textId="77777777" w:rsidR="00B318CD" w:rsidRDefault="00B318CD" w:rsidP="00C37E25">
            <w:pPr>
              <w:spacing w:line="276" w:lineRule="auto"/>
              <w:jc w:val="center"/>
              <w:rPr>
                <w:rFonts w:ascii="12" w:hAnsi="12" w:hint="eastAsia"/>
              </w:rPr>
            </w:pPr>
          </w:p>
          <w:p w14:paraId="6F83B780" w14:textId="77777777" w:rsidR="00B318CD" w:rsidRDefault="00B318CD" w:rsidP="00C37E25">
            <w:pPr>
              <w:spacing w:line="276" w:lineRule="auto"/>
              <w:jc w:val="center"/>
              <w:rPr>
                <w:rFonts w:ascii="12" w:hAnsi="12" w:hint="eastAsia"/>
              </w:rPr>
            </w:pPr>
          </w:p>
          <w:p w14:paraId="2B23A7C1" w14:textId="77777777" w:rsidR="00B318CD" w:rsidRDefault="00B318CD" w:rsidP="00C37E25">
            <w:pPr>
              <w:spacing w:line="276" w:lineRule="auto"/>
              <w:jc w:val="center"/>
              <w:rPr>
                <w:rFonts w:ascii="12" w:hAnsi="12" w:hint="eastAsia"/>
              </w:rPr>
            </w:pPr>
          </w:p>
          <w:p w14:paraId="11E77381" w14:textId="77777777" w:rsidR="00B318CD" w:rsidRDefault="00B318CD" w:rsidP="00C37E25">
            <w:pPr>
              <w:spacing w:line="276" w:lineRule="auto"/>
              <w:jc w:val="center"/>
              <w:rPr>
                <w:rFonts w:ascii="12" w:hAnsi="12" w:hint="eastAsia"/>
              </w:rPr>
            </w:pPr>
          </w:p>
          <w:p w14:paraId="7746CDEA" w14:textId="77777777" w:rsidR="00B318CD" w:rsidRDefault="00B318CD" w:rsidP="00C37E25">
            <w:pPr>
              <w:spacing w:line="276" w:lineRule="auto"/>
              <w:jc w:val="center"/>
              <w:rPr>
                <w:rFonts w:ascii="12" w:hAnsi="12" w:hint="eastAsia"/>
              </w:rPr>
            </w:pPr>
          </w:p>
        </w:tc>
        <w:tc>
          <w:tcPr>
            <w:tcW w:w="1978" w:type="dxa"/>
            <w:tcBorders>
              <w:top w:val="single" w:sz="4" w:space="0" w:color="auto"/>
              <w:left w:val="single" w:sz="4" w:space="0" w:color="auto"/>
              <w:bottom w:val="single" w:sz="4" w:space="0" w:color="auto"/>
              <w:right w:val="single" w:sz="4" w:space="0" w:color="auto"/>
            </w:tcBorders>
            <w:vAlign w:val="center"/>
          </w:tcPr>
          <w:p w14:paraId="725670BB" w14:textId="77777777" w:rsidR="00B318CD" w:rsidRDefault="00B318CD" w:rsidP="00C37E25">
            <w:pPr>
              <w:spacing w:line="276" w:lineRule="auto"/>
              <w:ind w:firstLine="14"/>
              <w:jc w:val="both"/>
              <w:rPr>
                <w:bCs/>
                <w:spacing w:val="-4"/>
              </w:rPr>
            </w:pPr>
            <w:r>
              <w:rPr>
                <w:bCs/>
                <w:spacing w:val="-4"/>
              </w:rPr>
              <w:t>-Phân tích được công tác quản lý tác nhân gây bệnh và tăng cường sức đề kháng cho bệnh động vật thủy sản;</w:t>
            </w:r>
          </w:p>
          <w:p w14:paraId="792FB755" w14:textId="77777777" w:rsidR="00B318CD" w:rsidRDefault="00B318CD" w:rsidP="00C37E25">
            <w:pPr>
              <w:spacing w:line="276" w:lineRule="auto"/>
              <w:ind w:firstLine="14"/>
              <w:jc w:val="both"/>
              <w:rPr>
                <w:bCs/>
                <w:spacing w:val="-4"/>
              </w:rPr>
            </w:pPr>
            <w:r>
              <w:rPr>
                <w:bCs/>
                <w:spacing w:val="-4"/>
              </w:rPr>
              <w:t>- Phân biệt được các khái niệm thuốc, thức ăn, chất độc</w:t>
            </w:r>
          </w:p>
          <w:p w14:paraId="36992C65" w14:textId="77777777" w:rsidR="00B318CD" w:rsidRDefault="00B318CD" w:rsidP="00C37E25">
            <w:pPr>
              <w:spacing w:line="276" w:lineRule="auto"/>
              <w:ind w:firstLine="14"/>
              <w:jc w:val="both"/>
              <w:rPr>
                <w:bCs/>
                <w:spacing w:val="-4"/>
              </w:rPr>
            </w:pPr>
            <w:r>
              <w:rPr>
                <w:bCs/>
                <w:spacing w:val="-4"/>
              </w:rPr>
              <w:t>- Giải thích được các tác dụng của thuốc</w:t>
            </w:r>
          </w:p>
          <w:p w14:paraId="2D48E38D" w14:textId="77777777" w:rsidR="00B318CD" w:rsidRDefault="00B318CD" w:rsidP="00C37E25">
            <w:pPr>
              <w:spacing w:line="276" w:lineRule="auto"/>
              <w:ind w:firstLine="14"/>
              <w:jc w:val="both"/>
              <w:rPr>
                <w:bCs/>
                <w:spacing w:val="-4"/>
              </w:rPr>
            </w:pPr>
          </w:p>
          <w:p w14:paraId="604E6F4A" w14:textId="77777777" w:rsidR="00B318CD" w:rsidRDefault="00B318CD" w:rsidP="00C37E25">
            <w:pPr>
              <w:spacing w:line="276" w:lineRule="auto"/>
              <w:ind w:firstLine="14"/>
              <w:jc w:val="both"/>
              <w:rPr>
                <w:bCs/>
                <w:spacing w:val="-4"/>
              </w:rPr>
            </w:pPr>
          </w:p>
          <w:p w14:paraId="3C104645" w14:textId="77777777" w:rsidR="00B318CD" w:rsidRDefault="00B318CD" w:rsidP="00C37E25">
            <w:pPr>
              <w:spacing w:line="276" w:lineRule="auto"/>
              <w:ind w:firstLine="14"/>
              <w:jc w:val="both"/>
              <w:rPr>
                <w:bCs/>
                <w:spacing w:val="-4"/>
              </w:rPr>
            </w:pPr>
          </w:p>
          <w:p w14:paraId="57649D7B" w14:textId="77777777" w:rsidR="00B318CD" w:rsidRDefault="00B318CD" w:rsidP="00C37E25">
            <w:pPr>
              <w:spacing w:line="276" w:lineRule="auto"/>
              <w:ind w:firstLine="14"/>
              <w:jc w:val="both"/>
              <w:rPr>
                <w:bCs/>
                <w:spacing w:val="-4"/>
              </w:rPr>
            </w:pPr>
          </w:p>
          <w:p w14:paraId="49FA5E69" w14:textId="77777777" w:rsidR="00B318CD" w:rsidRDefault="00B318CD" w:rsidP="00C37E25">
            <w:pPr>
              <w:spacing w:line="276" w:lineRule="auto"/>
              <w:ind w:firstLine="14"/>
              <w:jc w:val="both"/>
              <w:rPr>
                <w:bCs/>
                <w:spacing w:val="-4"/>
              </w:rPr>
            </w:pPr>
          </w:p>
          <w:p w14:paraId="2504BD1C" w14:textId="77777777" w:rsidR="00B318CD" w:rsidRDefault="00B318CD" w:rsidP="00C37E25">
            <w:pPr>
              <w:spacing w:line="276" w:lineRule="auto"/>
              <w:ind w:firstLine="14"/>
              <w:jc w:val="both"/>
              <w:rPr>
                <w:bCs/>
                <w:spacing w:val="-4"/>
              </w:rPr>
            </w:pPr>
          </w:p>
          <w:p w14:paraId="759181FE" w14:textId="77777777" w:rsidR="00B318CD" w:rsidRDefault="00B318CD" w:rsidP="00C37E25">
            <w:pPr>
              <w:spacing w:line="276" w:lineRule="auto"/>
              <w:ind w:firstLine="14"/>
              <w:jc w:val="both"/>
              <w:rPr>
                <w:bCs/>
                <w:spacing w:val="-4"/>
              </w:rPr>
            </w:pPr>
          </w:p>
          <w:p w14:paraId="6A34E8AE" w14:textId="77777777" w:rsidR="00B318CD" w:rsidRDefault="00B318CD" w:rsidP="00C37E25">
            <w:pPr>
              <w:spacing w:line="276" w:lineRule="auto"/>
              <w:ind w:firstLine="14"/>
              <w:jc w:val="both"/>
              <w:rPr>
                <w:bCs/>
                <w:spacing w:val="-4"/>
              </w:rPr>
            </w:pPr>
          </w:p>
          <w:p w14:paraId="0ACF3B59" w14:textId="77777777" w:rsidR="00B318CD" w:rsidRDefault="00B318CD" w:rsidP="00C37E25">
            <w:pPr>
              <w:spacing w:line="276" w:lineRule="auto"/>
              <w:ind w:firstLine="14"/>
              <w:jc w:val="both"/>
              <w:rPr>
                <w:bCs/>
                <w:spacing w:val="-4"/>
              </w:rPr>
            </w:pPr>
          </w:p>
        </w:tc>
        <w:tc>
          <w:tcPr>
            <w:tcW w:w="753" w:type="dxa"/>
            <w:tcBorders>
              <w:top w:val="single" w:sz="4" w:space="0" w:color="auto"/>
              <w:left w:val="single" w:sz="4" w:space="0" w:color="auto"/>
              <w:bottom w:val="single" w:sz="4" w:space="0" w:color="auto"/>
              <w:right w:val="single" w:sz="4" w:space="0" w:color="auto"/>
            </w:tcBorders>
            <w:vAlign w:val="center"/>
          </w:tcPr>
          <w:p w14:paraId="4B247A88" w14:textId="77777777" w:rsidR="00B318CD" w:rsidRDefault="00B318CD" w:rsidP="00C37E25">
            <w:pPr>
              <w:spacing w:line="276" w:lineRule="auto"/>
              <w:rPr>
                <w:rFonts w:ascii="12" w:hAnsi="12" w:hint="eastAsia"/>
              </w:rPr>
            </w:pPr>
            <w:r>
              <w:rPr>
                <w:rFonts w:ascii="12" w:hAnsi="12"/>
              </w:rPr>
              <w:t>CLO1</w:t>
            </w:r>
          </w:p>
          <w:p w14:paraId="517D8BE5" w14:textId="77777777" w:rsidR="00B318CD" w:rsidRDefault="00B318CD" w:rsidP="00C37E25">
            <w:pPr>
              <w:spacing w:line="276" w:lineRule="auto"/>
              <w:rPr>
                <w:rFonts w:ascii="12" w:hAnsi="12" w:hint="eastAsia"/>
              </w:rPr>
            </w:pPr>
            <w:r>
              <w:rPr>
                <w:rFonts w:ascii="12" w:hAnsi="12"/>
              </w:rPr>
              <w:t>CLO3</w:t>
            </w:r>
          </w:p>
        </w:tc>
        <w:tc>
          <w:tcPr>
            <w:tcW w:w="2232" w:type="dxa"/>
            <w:tcBorders>
              <w:top w:val="single" w:sz="4" w:space="0" w:color="auto"/>
              <w:left w:val="single" w:sz="4" w:space="0" w:color="auto"/>
              <w:bottom w:val="single" w:sz="4" w:space="0" w:color="auto"/>
              <w:right w:val="single" w:sz="4" w:space="0" w:color="auto"/>
            </w:tcBorders>
            <w:vAlign w:val="center"/>
          </w:tcPr>
          <w:p w14:paraId="586CBDE3" w14:textId="77777777" w:rsidR="00B318CD" w:rsidRPr="0036397B" w:rsidRDefault="00B318CD" w:rsidP="00C37E25">
            <w:pPr>
              <w:spacing w:before="120" w:line="276" w:lineRule="auto"/>
              <w:jc w:val="both"/>
              <w:rPr>
                <w:sz w:val="26"/>
                <w:szCs w:val="26"/>
                <w:lang w:eastAsia="ja-JP"/>
              </w:rPr>
            </w:pPr>
            <w:r w:rsidRPr="0036397B">
              <w:rPr>
                <w:sz w:val="26"/>
                <w:szCs w:val="26"/>
                <w:lang w:eastAsia="ja-JP"/>
              </w:rPr>
              <w:t>GV: Chuẩn bị bài giảng, đọc tài liệu, ra đề kiểm tra, tổ chức cho SV tham gia vào các hoạt động học, giao câu hỏi ôn tập chương.</w:t>
            </w:r>
          </w:p>
          <w:p w14:paraId="5EBD844E" w14:textId="77777777" w:rsidR="00B318CD" w:rsidRPr="0036397B" w:rsidRDefault="00B318CD" w:rsidP="00C37E25">
            <w:pPr>
              <w:spacing w:line="276" w:lineRule="auto"/>
              <w:jc w:val="both"/>
              <w:rPr>
                <w:bCs/>
                <w:sz w:val="26"/>
                <w:szCs w:val="26"/>
              </w:rPr>
            </w:pPr>
          </w:p>
          <w:p w14:paraId="2789922F" w14:textId="0CA9F7A2" w:rsidR="00B318CD" w:rsidRPr="00B318CD" w:rsidRDefault="00B318CD" w:rsidP="00C37E25">
            <w:pPr>
              <w:spacing w:line="276" w:lineRule="auto"/>
              <w:rPr>
                <w:rFonts w:ascii="12" w:hAnsi="12" w:hint="eastAsia"/>
                <w:lang w:val="vi-VN"/>
              </w:rPr>
            </w:pPr>
            <w:r w:rsidRPr="0036397B">
              <w:rPr>
                <w:bCs/>
                <w:sz w:val="26"/>
                <w:szCs w:val="26"/>
              </w:rPr>
              <w:t>SV: thuyết trình nội dung đã chuẩn bị ở nhà, dặt câu hỏi thắc mắc, cùng trao đổi thảo luận. Ôn tập kiểm tra, làm bài kiểm tra nghiêm túc</w:t>
            </w:r>
            <w:r>
              <w:rPr>
                <w:bCs/>
                <w:sz w:val="26"/>
                <w:szCs w:val="26"/>
                <w:lang w:val="vi-VN"/>
              </w:rPr>
              <w:t>.</w:t>
            </w:r>
          </w:p>
        </w:tc>
      </w:tr>
      <w:tr w:rsidR="00B318CD" w14:paraId="4EBEF377" w14:textId="77777777" w:rsidTr="00171668">
        <w:trPr>
          <w:trHeight w:val="323"/>
          <w:jc w:val="center"/>
        </w:trPr>
        <w:tc>
          <w:tcPr>
            <w:tcW w:w="813" w:type="dxa"/>
            <w:tcBorders>
              <w:top w:val="single" w:sz="4" w:space="0" w:color="auto"/>
              <w:left w:val="single" w:sz="4" w:space="0" w:color="auto"/>
              <w:bottom w:val="single" w:sz="4" w:space="0" w:color="auto"/>
              <w:right w:val="single" w:sz="4" w:space="0" w:color="auto"/>
            </w:tcBorders>
            <w:vAlign w:val="center"/>
            <w:hideMark/>
          </w:tcPr>
          <w:p w14:paraId="6AF34803" w14:textId="77777777" w:rsidR="00B318CD" w:rsidRDefault="00B318CD" w:rsidP="00C37E25">
            <w:pPr>
              <w:spacing w:line="276" w:lineRule="auto"/>
              <w:jc w:val="center"/>
              <w:rPr>
                <w:lang w:eastAsia="ja-JP"/>
              </w:rPr>
            </w:pPr>
            <w:r>
              <w:rPr>
                <w:lang w:eastAsia="ja-JP"/>
              </w:rPr>
              <w:t>5</w:t>
            </w:r>
          </w:p>
        </w:tc>
        <w:tc>
          <w:tcPr>
            <w:tcW w:w="712" w:type="dxa"/>
            <w:tcBorders>
              <w:top w:val="single" w:sz="4" w:space="0" w:color="auto"/>
              <w:left w:val="single" w:sz="4" w:space="0" w:color="auto"/>
              <w:bottom w:val="single" w:sz="4" w:space="0" w:color="auto"/>
              <w:right w:val="single" w:sz="4" w:space="0" w:color="auto"/>
            </w:tcBorders>
            <w:vAlign w:val="center"/>
          </w:tcPr>
          <w:p w14:paraId="121E809F" w14:textId="77777777" w:rsidR="00B318CD" w:rsidRDefault="00B318CD" w:rsidP="00C37E25">
            <w:pPr>
              <w:spacing w:line="276" w:lineRule="auto"/>
              <w:jc w:val="center"/>
              <w:rPr>
                <w:lang w:eastAsia="ja-JP"/>
              </w:rPr>
            </w:pPr>
            <w:r>
              <w:rPr>
                <w:lang w:eastAsia="ja-JP"/>
              </w:rPr>
              <w:t>9-10</w:t>
            </w:r>
          </w:p>
        </w:tc>
        <w:tc>
          <w:tcPr>
            <w:tcW w:w="2197" w:type="dxa"/>
            <w:tcBorders>
              <w:top w:val="single" w:sz="4" w:space="0" w:color="auto"/>
              <w:left w:val="single" w:sz="4" w:space="0" w:color="auto"/>
              <w:bottom w:val="single" w:sz="4" w:space="0" w:color="auto"/>
              <w:right w:val="single" w:sz="4" w:space="0" w:color="auto"/>
            </w:tcBorders>
            <w:vAlign w:val="center"/>
          </w:tcPr>
          <w:p w14:paraId="37390C09" w14:textId="77777777" w:rsidR="00B318CD" w:rsidRPr="0019459B" w:rsidRDefault="00B318CD" w:rsidP="00C37E25">
            <w:pPr>
              <w:spacing w:line="276" w:lineRule="auto"/>
              <w:jc w:val="both"/>
              <w:rPr>
                <w:b/>
                <w:i/>
                <w:sz w:val="26"/>
                <w:szCs w:val="26"/>
              </w:rPr>
            </w:pPr>
            <w:r w:rsidRPr="0019459B">
              <w:rPr>
                <w:b/>
                <w:i/>
                <w:sz w:val="26"/>
                <w:szCs w:val="26"/>
              </w:rPr>
              <w:t>3.3. Phương pháp dùng thuốc trong NTTS</w:t>
            </w:r>
          </w:p>
          <w:p w14:paraId="228F788F" w14:textId="77777777" w:rsidR="00B318CD" w:rsidRPr="0019459B" w:rsidRDefault="00B318CD" w:rsidP="00C37E25">
            <w:pPr>
              <w:spacing w:line="276" w:lineRule="auto"/>
              <w:jc w:val="both"/>
              <w:rPr>
                <w:sz w:val="26"/>
                <w:szCs w:val="26"/>
              </w:rPr>
            </w:pPr>
            <w:r w:rsidRPr="0019459B">
              <w:rPr>
                <w:sz w:val="26"/>
                <w:szCs w:val="26"/>
              </w:rPr>
              <w:t>3.3.1. Phương pháp cho thuốc vào môi trường nước</w:t>
            </w:r>
          </w:p>
          <w:p w14:paraId="7510BDC5" w14:textId="77777777" w:rsidR="00B318CD" w:rsidRPr="0019459B" w:rsidRDefault="00B318CD" w:rsidP="00C37E25">
            <w:pPr>
              <w:spacing w:line="276" w:lineRule="auto"/>
              <w:rPr>
                <w:sz w:val="26"/>
                <w:szCs w:val="26"/>
              </w:rPr>
            </w:pPr>
            <w:r w:rsidRPr="0019459B">
              <w:rPr>
                <w:sz w:val="26"/>
                <w:szCs w:val="26"/>
              </w:rPr>
              <w:t>3.3.2. Phương pháp trộng thuốc vào thức ăn</w:t>
            </w:r>
          </w:p>
          <w:p w14:paraId="1E4D14C5" w14:textId="77777777" w:rsidR="00B318CD" w:rsidRDefault="00B318CD" w:rsidP="00C37E25">
            <w:pPr>
              <w:spacing w:line="276" w:lineRule="auto"/>
              <w:rPr>
                <w:sz w:val="26"/>
                <w:szCs w:val="26"/>
              </w:rPr>
            </w:pPr>
            <w:r w:rsidRPr="0019459B">
              <w:rPr>
                <w:sz w:val="26"/>
                <w:szCs w:val="26"/>
              </w:rPr>
              <w:t xml:space="preserve">3.3.3. Phương </w:t>
            </w:r>
            <w:r w:rsidRPr="0019459B">
              <w:rPr>
                <w:sz w:val="26"/>
                <w:szCs w:val="26"/>
              </w:rPr>
              <w:lastRenderedPageBreak/>
              <w:t>pháp tiêm thuốc cho động vật thủy sản</w:t>
            </w:r>
          </w:p>
          <w:p w14:paraId="0E229A1E" w14:textId="77777777" w:rsidR="00B318CD" w:rsidRPr="0019459B" w:rsidRDefault="00B318CD" w:rsidP="00C37E25">
            <w:pPr>
              <w:spacing w:line="276" w:lineRule="auto"/>
              <w:rPr>
                <w:b/>
                <w:i/>
                <w:sz w:val="26"/>
                <w:szCs w:val="26"/>
              </w:rPr>
            </w:pPr>
            <w:bookmarkStart w:id="5" w:name="_Hlk111323766"/>
            <w:r w:rsidRPr="0019459B">
              <w:rPr>
                <w:b/>
                <w:i/>
                <w:sz w:val="26"/>
                <w:szCs w:val="26"/>
              </w:rPr>
              <w:t>3.4. Các yếu tố ảnh hưởng đến tác dụng của thuốc</w:t>
            </w:r>
          </w:p>
          <w:p w14:paraId="607F2E7D" w14:textId="77777777" w:rsidR="00B318CD" w:rsidRPr="0019459B" w:rsidRDefault="00B318CD" w:rsidP="00C37E25">
            <w:pPr>
              <w:spacing w:line="276" w:lineRule="auto"/>
              <w:rPr>
                <w:sz w:val="26"/>
                <w:szCs w:val="26"/>
              </w:rPr>
            </w:pPr>
            <w:r w:rsidRPr="0019459B">
              <w:rPr>
                <w:sz w:val="26"/>
                <w:szCs w:val="26"/>
              </w:rPr>
              <w:t>a. Tính chất lý hóa và cấu tạo của thuốc</w:t>
            </w:r>
          </w:p>
          <w:p w14:paraId="0A275717" w14:textId="77777777" w:rsidR="00B318CD" w:rsidRPr="0019459B" w:rsidRDefault="00B318CD" w:rsidP="00C37E25">
            <w:pPr>
              <w:spacing w:line="276" w:lineRule="auto"/>
              <w:rPr>
                <w:sz w:val="26"/>
                <w:szCs w:val="26"/>
              </w:rPr>
            </w:pPr>
            <w:r w:rsidRPr="0019459B">
              <w:rPr>
                <w:sz w:val="26"/>
                <w:szCs w:val="26"/>
              </w:rPr>
              <w:t>b. Liều lượng thuốc</w:t>
            </w:r>
          </w:p>
          <w:p w14:paraId="2244D37E" w14:textId="77777777" w:rsidR="00B318CD" w:rsidRPr="0019459B" w:rsidRDefault="00B318CD" w:rsidP="00C37E25">
            <w:pPr>
              <w:spacing w:line="276" w:lineRule="auto"/>
              <w:rPr>
                <w:sz w:val="26"/>
                <w:szCs w:val="26"/>
              </w:rPr>
            </w:pPr>
            <w:r w:rsidRPr="0019459B">
              <w:rPr>
                <w:sz w:val="26"/>
                <w:szCs w:val="26"/>
              </w:rPr>
              <w:t>c. Quá trình thuốc trong cơ thể</w:t>
            </w:r>
          </w:p>
          <w:p w14:paraId="45723CD9" w14:textId="77777777" w:rsidR="00B318CD" w:rsidRPr="0019459B" w:rsidRDefault="00B318CD" w:rsidP="00C37E25">
            <w:pPr>
              <w:spacing w:line="276" w:lineRule="auto"/>
              <w:rPr>
                <w:sz w:val="26"/>
                <w:szCs w:val="26"/>
              </w:rPr>
            </w:pPr>
            <w:r w:rsidRPr="0019459B">
              <w:rPr>
                <w:sz w:val="26"/>
                <w:szCs w:val="26"/>
              </w:rPr>
              <w:t>d. Trạng thái hoạt động của vật chủ</w:t>
            </w:r>
          </w:p>
          <w:p w14:paraId="58F46A3F" w14:textId="6F8DA8A9" w:rsidR="00B318CD" w:rsidRPr="0019459B" w:rsidRDefault="00B318CD" w:rsidP="00C37E25">
            <w:pPr>
              <w:spacing w:line="276" w:lineRule="auto"/>
              <w:rPr>
                <w:b/>
                <w:sz w:val="26"/>
                <w:szCs w:val="26"/>
              </w:rPr>
            </w:pPr>
            <w:r w:rsidRPr="0019459B">
              <w:rPr>
                <w:sz w:val="26"/>
                <w:szCs w:val="26"/>
              </w:rPr>
              <w:t>e. Điều kiện môi trường động thủy sản sống</w:t>
            </w:r>
            <w:bookmarkEnd w:id="5"/>
          </w:p>
        </w:tc>
        <w:tc>
          <w:tcPr>
            <w:tcW w:w="630" w:type="dxa"/>
            <w:tcBorders>
              <w:top w:val="single" w:sz="4" w:space="0" w:color="auto"/>
              <w:left w:val="single" w:sz="4" w:space="0" w:color="auto"/>
              <w:bottom w:val="single" w:sz="4" w:space="0" w:color="auto"/>
              <w:right w:val="single" w:sz="4" w:space="0" w:color="auto"/>
            </w:tcBorders>
            <w:vAlign w:val="center"/>
          </w:tcPr>
          <w:p w14:paraId="339CEA79" w14:textId="77777777" w:rsidR="00B318CD" w:rsidRDefault="00B318CD" w:rsidP="00C37E25">
            <w:pPr>
              <w:spacing w:line="276" w:lineRule="auto"/>
              <w:jc w:val="center"/>
              <w:rPr>
                <w:rFonts w:ascii="12" w:hAnsi="12" w:hint="eastAsia"/>
              </w:rPr>
            </w:pPr>
            <w:r>
              <w:rPr>
                <w:rFonts w:ascii="12" w:hAnsi="12"/>
              </w:rPr>
              <w:lastRenderedPageBreak/>
              <w:t>6</w:t>
            </w:r>
          </w:p>
        </w:tc>
        <w:tc>
          <w:tcPr>
            <w:tcW w:w="1978" w:type="dxa"/>
            <w:tcBorders>
              <w:top w:val="single" w:sz="4" w:space="0" w:color="auto"/>
              <w:left w:val="single" w:sz="4" w:space="0" w:color="auto"/>
              <w:bottom w:val="single" w:sz="4" w:space="0" w:color="auto"/>
              <w:right w:val="single" w:sz="4" w:space="0" w:color="auto"/>
            </w:tcBorders>
            <w:vAlign w:val="center"/>
          </w:tcPr>
          <w:p w14:paraId="25DBF9E7" w14:textId="77777777" w:rsidR="00B318CD" w:rsidRDefault="00B318CD" w:rsidP="00C37E25">
            <w:pPr>
              <w:spacing w:line="276" w:lineRule="auto"/>
              <w:jc w:val="both"/>
              <w:rPr>
                <w:rFonts w:ascii="12" w:hAnsi="12" w:hint="eastAsia"/>
              </w:rPr>
            </w:pPr>
          </w:p>
          <w:p w14:paraId="030ED383" w14:textId="77777777" w:rsidR="00B318CD" w:rsidRDefault="00B318CD" w:rsidP="00C37E25">
            <w:pPr>
              <w:spacing w:line="276" w:lineRule="auto"/>
              <w:jc w:val="both"/>
              <w:rPr>
                <w:rFonts w:ascii="12" w:hAnsi="12" w:hint="eastAsia"/>
              </w:rPr>
            </w:pPr>
          </w:p>
          <w:p w14:paraId="6AD4EBBB" w14:textId="77777777" w:rsidR="00B318CD" w:rsidRDefault="00B318CD" w:rsidP="00C37E25">
            <w:pPr>
              <w:spacing w:line="276" w:lineRule="auto"/>
              <w:jc w:val="both"/>
              <w:rPr>
                <w:rFonts w:ascii="12" w:hAnsi="12" w:hint="eastAsia"/>
              </w:rPr>
            </w:pPr>
          </w:p>
          <w:p w14:paraId="0564460C" w14:textId="77777777" w:rsidR="00B318CD" w:rsidRDefault="00B318CD" w:rsidP="00C37E25">
            <w:pPr>
              <w:spacing w:line="276" w:lineRule="auto"/>
              <w:jc w:val="both"/>
              <w:rPr>
                <w:rFonts w:ascii="12" w:hAnsi="12" w:hint="eastAsia"/>
              </w:rPr>
            </w:pPr>
          </w:p>
          <w:p w14:paraId="72DFEE22" w14:textId="77777777" w:rsidR="00B318CD" w:rsidRDefault="00B318CD" w:rsidP="00C37E25">
            <w:pPr>
              <w:spacing w:line="276" w:lineRule="auto"/>
              <w:jc w:val="both"/>
              <w:rPr>
                <w:rFonts w:ascii="12" w:hAnsi="12" w:hint="eastAsia"/>
              </w:rPr>
            </w:pPr>
          </w:p>
          <w:p w14:paraId="13BF7BE6" w14:textId="77777777" w:rsidR="00B318CD" w:rsidRDefault="00B318CD" w:rsidP="00C37E25">
            <w:pPr>
              <w:spacing w:line="276" w:lineRule="auto"/>
              <w:jc w:val="both"/>
              <w:rPr>
                <w:rFonts w:ascii="12" w:hAnsi="12" w:hint="eastAsia"/>
              </w:rPr>
            </w:pPr>
            <w:r>
              <w:rPr>
                <w:rFonts w:ascii="12" w:hAnsi="12"/>
              </w:rPr>
              <w:t xml:space="preserve">- </w:t>
            </w:r>
            <w:r w:rsidRPr="000E744A">
              <w:rPr>
                <w:rFonts w:ascii="12" w:hAnsi="12"/>
              </w:rPr>
              <w:t>Phân biệt được các phương pháp dùng thuốc trong nuôi trồng thủy sản</w:t>
            </w:r>
            <w:r>
              <w:rPr>
                <w:rFonts w:ascii="12" w:hAnsi="12"/>
              </w:rPr>
              <w:t>.</w:t>
            </w:r>
          </w:p>
          <w:p w14:paraId="3400EF9C" w14:textId="77777777" w:rsidR="00B318CD" w:rsidRDefault="00B318CD" w:rsidP="00C37E25">
            <w:pPr>
              <w:spacing w:line="276" w:lineRule="auto"/>
              <w:jc w:val="both"/>
              <w:rPr>
                <w:rFonts w:ascii="12" w:hAnsi="12" w:hint="eastAsia"/>
              </w:rPr>
            </w:pPr>
          </w:p>
          <w:p w14:paraId="22F51156" w14:textId="77777777" w:rsidR="00B318CD" w:rsidRPr="0027432C" w:rsidRDefault="00B318CD" w:rsidP="00C37E25">
            <w:pPr>
              <w:spacing w:line="276" w:lineRule="auto"/>
              <w:jc w:val="both"/>
              <w:rPr>
                <w:rFonts w:ascii="12" w:hAnsi="12" w:hint="eastAsia"/>
              </w:rPr>
            </w:pPr>
            <w:r>
              <w:rPr>
                <w:rFonts w:ascii="12" w:hAnsi="12"/>
              </w:rPr>
              <w:t>-</w:t>
            </w:r>
            <w:r w:rsidRPr="0027432C">
              <w:rPr>
                <w:rFonts w:ascii="12" w:hAnsi="12"/>
              </w:rPr>
              <w:t xml:space="preserve">Phân tích được </w:t>
            </w:r>
            <w:r w:rsidRPr="0027432C">
              <w:rPr>
                <w:rFonts w:ascii="12" w:hAnsi="12"/>
              </w:rPr>
              <w:lastRenderedPageBreak/>
              <w:t>các yếu tố ảnh hưởng đến tác dụng của thuốc</w:t>
            </w:r>
            <w:r>
              <w:rPr>
                <w:rFonts w:ascii="12" w:hAnsi="12"/>
              </w:rPr>
              <w:t>;</w:t>
            </w:r>
          </w:p>
        </w:tc>
        <w:tc>
          <w:tcPr>
            <w:tcW w:w="753" w:type="dxa"/>
            <w:tcBorders>
              <w:top w:val="single" w:sz="4" w:space="0" w:color="auto"/>
              <w:left w:val="single" w:sz="4" w:space="0" w:color="auto"/>
              <w:bottom w:val="single" w:sz="4" w:space="0" w:color="auto"/>
              <w:right w:val="single" w:sz="4" w:space="0" w:color="auto"/>
            </w:tcBorders>
            <w:vAlign w:val="center"/>
          </w:tcPr>
          <w:p w14:paraId="2EA6C5AB" w14:textId="77777777" w:rsidR="00B318CD" w:rsidRDefault="00B318CD" w:rsidP="00C37E25">
            <w:pPr>
              <w:spacing w:line="276" w:lineRule="auto"/>
              <w:rPr>
                <w:rFonts w:ascii="12" w:hAnsi="12" w:hint="eastAsia"/>
              </w:rPr>
            </w:pPr>
            <w:r>
              <w:rPr>
                <w:rFonts w:ascii="12" w:hAnsi="12"/>
              </w:rPr>
              <w:lastRenderedPageBreak/>
              <w:t>CLO3</w:t>
            </w:r>
          </w:p>
        </w:tc>
        <w:tc>
          <w:tcPr>
            <w:tcW w:w="2232" w:type="dxa"/>
            <w:tcBorders>
              <w:top w:val="single" w:sz="4" w:space="0" w:color="auto"/>
              <w:left w:val="single" w:sz="4" w:space="0" w:color="auto"/>
              <w:bottom w:val="single" w:sz="4" w:space="0" w:color="auto"/>
              <w:right w:val="single" w:sz="4" w:space="0" w:color="auto"/>
            </w:tcBorders>
          </w:tcPr>
          <w:p w14:paraId="4EF9F827" w14:textId="77777777" w:rsidR="00B318CD" w:rsidRPr="0036397B" w:rsidRDefault="00B318CD" w:rsidP="00C37E25">
            <w:pPr>
              <w:spacing w:line="276" w:lineRule="auto"/>
              <w:jc w:val="both"/>
              <w:rPr>
                <w:bCs/>
                <w:sz w:val="26"/>
                <w:szCs w:val="26"/>
              </w:rPr>
            </w:pPr>
            <w:r w:rsidRPr="0036397B">
              <w:rPr>
                <w:bCs/>
                <w:sz w:val="26"/>
                <w:szCs w:val="26"/>
              </w:rPr>
              <w:t>GV: Đọc tài liệu, chuẩn bị bài giảng, hướng dẫn SV đọc tài liệu kết hợp vấn đáp tìm tòi, khuyến khích sinh viên đặt câu hỏi thắc mắc, giao nhiệm vụ học tập về nhà.</w:t>
            </w:r>
          </w:p>
          <w:p w14:paraId="66B1D17F" w14:textId="77777777" w:rsidR="00B318CD" w:rsidRDefault="00B318CD" w:rsidP="00C37E25">
            <w:pPr>
              <w:spacing w:line="276" w:lineRule="auto"/>
              <w:rPr>
                <w:rFonts w:ascii="12" w:hAnsi="12" w:hint="eastAsia"/>
              </w:rPr>
            </w:pPr>
            <w:r w:rsidRPr="0036397B">
              <w:rPr>
                <w:bCs/>
                <w:sz w:val="26"/>
                <w:szCs w:val="26"/>
              </w:rPr>
              <w:t xml:space="preserve">SV: đọc tài liệu, </w:t>
            </w:r>
            <w:r w:rsidRPr="0036397B">
              <w:rPr>
                <w:bCs/>
                <w:sz w:val="26"/>
                <w:szCs w:val="26"/>
              </w:rPr>
              <w:lastRenderedPageBreak/>
              <w:t>tóm tắt các kiến thức. Tham gia vào các hoạt động học trên lớp, đặt câu hỏi thắc mắc, nhận nhiệm vụ học tập ở nhà.</w:t>
            </w:r>
          </w:p>
        </w:tc>
      </w:tr>
      <w:tr w:rsidR="00B318CD" w14:paraId="1CF0477E" w14:textId="77777777" w:rsidTr="00171668">
        <w:trPr>
          <w:trHeight w:val="566"/>
          <w:jc w:val="center"/>
        </w:trPr>
        <w:tc>
          <w:tcPr>
            <w:tcW w:w="813" w:type="dxa"/>
            <w:tcBorders>
              <w:top w:val="single" w:sz="4" w:space="0" w:color="auto"/>
              <w:left w:val="single" w:sz="4" w:space="0" w:color="auto"/>
              <w:bottom w:val="single" w:sz="4" w:space="0" w:color="auto"/>
              <w:right w:val="single" w:sz="4" w:space="0" w:color="auto"/>
            </w:tcBorders>
            <w:vAlign w:val="center"/>
            <w:hideMark/>
          </w:tcPr>
          <w:p w14:paraId="0E8EFF84" w14:textId="77777777" w:rsidR="00B318CD" w:rsidRDefault="00B318CD" w:rsidP="00C37E25">
            <w:pPr>
              <w:spacing w:line="276" w:lineRule="auto"/>
              <w:jc w:val="center"/>
              <w:rPr>
                <w:lang w:eastAsia="ja-JP"/>
              </w:rPr>
            </w:pPr>
            <w:r>
              <w:rPr>
                <w:lang w:eastAsia="ja-JP"/>
              </w:rPr>
              <w:lastRenderedPageBreak/>
              <w:t>6</w:t>
            </w:r>
          </w:p>
        </w:tc>
        <w:tc>
          <w:tcPr>
            <w:tcW w:w="712" w:type="dxa"/>
            <w:tcBorders>
              <w:top w:val="single" w:sz="4" w:space="0" w:color="auto"/>
              <w:left w:val="single" w:sz="4" w:space="0" w:color="auto"/>
              <w:bottom w:val="single" w:sz="4" w:space="0" w:color="auto"/>
              <w:right w:val="single" w:sz="4" w:space="0" w:color="auto"/>
            </w:tcBorders>
            <w:vAlign w:val="center"/>
          </w:tcPr>
          <w:p w14:paraId="1EED11EB" w14:textId="77777777" w:rsidR="00B318CD" w:rsidRDefault="00B318CD" w:rsidP="00C37E25">
            <w:pPr>
              <w:spacing w:line="276" w:lineRule="auto"/>
              <w:jc w:val="center"/>
              <w:rPr>
                <w:lang w:eastAsia="ja-JP"/>
              </w:rPr>
            </w:pPr>
            <w:r>
              <w:rPr>
                <w:lang w:eastAsia="ja-JP"/>
              </w:rPr>
              <w:t>11-12</w:t>
            </w:r>
          </w:p>
        </w:tc>
        <w:tc>
          <w:tcPr>
            <w:tcW w:w="2197" w:type="dxa"/>
            <w:tcBorders>
              <w:top w:val="single" w:sz="4" w:space="0" w:color="auto"/>
              <w:left w:val="single" w:sz="4" w:space="0" w:color="auto"/>
              <w:bottom w:val="single" w:sz="4" w:space="0" w:color="auto"/>
              <w:right w:val="single" w:sz="4" w:space="0" w:color="auto"/>
            </w:tcBorders>
            <w:vAlign w:val="center"/>
          </w:tcPr>
          <w:p w14:paraId="07D5293C" w14:textId="77777777" w:rsidR="00B318CD" w:rsidRPr="0019459B" w:rsidRDefault="00B318CD" w:rsidP="00C37E25">
            <w:pPr>
              <w:spacing w:line="276" w:lineRule="auto"/>
              <w:rPr>
                <w:rFonts w:eastAsia="Times New Roman"/>
                <w:b/>
                <w:i/>
                <w:sz w:val="26"/>
                <w:szCs w:val="26"/>
              </w:rPr>
            </w:pPr>
            <w:bookmarkStart w:id="6" w:name="_Hlk111323779"/>
            <w:r>
              <w:rPr>
                <w:sz w:val="26"/>
                <w:szCs w:val="26"/>
              </w:rPr>
              <w:t>3</w:t>
            </w:r>
            <w:r w:rsidRPr="0019459B">
              <w:rPr>
                <w:sz w:val="26"/>
                <w:szCs w:val="26"/>
              </w:rPr>
              <w:t>.5.</w:t>
            </w:r>
            <w:r w:rsidRPr="0019459B">
              <w:rPr>
                <w:rFonts w:eastAsia="Times New Roman"/>
                <w:b/>
                <w:bCs/>
                <w:i/>
                <w:sz w:val="26"/>
                <w:szCs w:val="26"/>
              </w:rPr>
              <w:t>Các nhóm thuốc chủ yếu trong NTTS</w:t>
            </w:r>
          </w:p>
          <w:p w14:paraId="179B9381" w14:textId="77777777" w:rsidR="00B318CD" w:rsidRPr="0019459B" w:rsidRDefault="00B318CD" w:rsidP="00C37E25">
            <w:pPr>
              <w:spacing w:line="276" w:lineRule="auto"/>
              <w:rPr>
                <w:sz w:val="26"/>
                <w:szCs w:val="26"/>
              </w:rPr>
            </w:pPr>
            <w:r w:rsidRPr="0019459B">
              <w:rPr>
                <w:sz w:val="26"/>
                <w:szCs w:val="26"/>
              </w:rPr>
              <w:t>a. Hóa dược</w:t>
            </w:r>
          </w:p>
          <w:p w14:paraId="467671E3" w14:textId="77777777" w:rsidR="00B318CD" w:rsidRPr="0019459B" w:rsidRDefault="00B318CD" w:rsidP="00C37E25">
            <w:pPr>
              <w:spacing w:line="276" w:lineRule="auto"/>
              <w:rPr>
                <w:sz w:val="26"/>
                <w:szCs w:val="26"/>
              </w:rPr>
            </w:pPr>
            <w:r w:rsidRPr="0019459B">
              <w:rPr>
                <w:sz w:val="26"/>
                <w:szCs w:val="26"/>
              </w:rPr>
              <w:t>b. Kháng sinh</w:t>
            </w:r>
            <w:bookmarkEnd w:id="6"/>
          </w:p>
          <w:p w14:paraId="48FBE9E1" w14:textId="77777777" w:rsidR="00B318CD" w:rsidRPr="0019459B" w:rsidRDefault="00B318CD" w:rsidP="00C37E25">
            <w:pPr>
              <w:spacing w:line="276" w:lineRule="auto"/>
              <w:rPr>
                <w:sz w:val="26"/>
                <w:szCs w:val="26"/>
              </w:rPr>
            </w:pPr>
            <w:bookmarkStart w:id="7" w:name="_Hlk111323792"/>
            <w:r w:rsidRPr="0019459B">
              <w:rPr>
                <w:sz w:val="26"/>
                <w:szCs w:val="26"/>
              </w:rPr>
              <w:t>c. Vitamin và khoáng vi lượng</w:t>
            </w:r>
          </w:p>
          <w:p w14:paraId="03484378" w14:textId="77777777" w:rsidR="00B318CD" w:rsidRPr="0019459B" w:rsidRDefault="00B318CD" w:rsidP="00C37E25">
            <w:pPr>
              <w:spacing w:line="276" w:lineRule="auto"/>
              <w:rPr>
                <w:sz w:val="26"/>
                <w:szCs w:val="26"/>
              </w:rPr>
            </w:pPr>
            <w:r w:rsidRPr="0019459B">
              <w:rPr>
                <w:sz w:val="26"/>
                <w:szCs w:val="26"/>
              </w:rPr>
              <w:t>d. Các chế phẩm sinh học</w:t>
            </w:r>
          </w:p>
          <w:p w14:paraId="06510732" w14:textId="77777777" w:rsidR="00B318CD" w:rsidRPr="0019459B" w:rsidRDefault="00B318CD" w:rsidP="00C37E25">
            <w:pPr>
              <w:spacing w:line="276" w:lineRule="auto"/>
              <w:rPr>
                <w:sz w:val="26"/>
                <w:szCs w:val="26"/>
              </w:rPr>
            </w:pPr>
            <w:r w:rsidRPr="0019459B">
              <w:rPr>
                <w:sz w:val="26"/>
                <w:szCs w:val="26"/>
              </w:rPr>
              <w:t>e. Các cây thuốc thảo dược</w:t>
            </w:r>
            <w:bookmarkEnd w:id="7"/>
          </w:p>
          <w:p w14:paraId="6D8DD045" w14:textId="77777777" w:rsidR="00B318CD" w:rsidRPr="0019459B" w:rsidRDefault="00B318CD" w:rsidP="00C37E25">
            <w:pPr>
              <w:spacing w:line="276" w:lineRule="auto"/>
              <w:rPr>
                <w:sz w:val="26"/>
                <w:szCs w:val="26"/>
              </w:rPr>
            </w:pPr>
          </w:p>
          <w:p w14:paraId="747BE65B" w14:textId="77777777" w:rsidR="00B318CD" w:rsidRPr="0019459B" w:rsidRDefault="00B318CD" w:rsidP="00C37E25">
            <w:pPr>
              <w:spacing w:line="276" w:lineRule="auto"/>
              <w:rPr>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5041395A" w14:textId="77777777" w:rsidR="00B318CD" w:rsidRDefault="00B318CD" w:rsidP="00C37E25">
            <w:pPr>
              <w:spacing w:line="276" w:lineRule="auto"/>
              <w:jc w:val="center"/>
              <w:rPr>
                <w:rFonts w:ascii="12" w:hAnsi="12" w:hint="eastAsia"/>
              </w:rPr>
            </w:pPr>
            <w:r>
              <w:rPr>
                <w:rFonts w:ascii="12" w:hAnsi="12"/>
              </w:rPr>
              <w:t>6</w:t>
            </w:r>
          </w:p>
        </w:tc>
        <w:tc>
          <w:tcPr>
            <w:tcW w:w="1978" w:type="dxa"/>
            <w:tcBorders>
              <w:top w:val="single" w:sz="4" w:space="0" w:color="auto"/>
              <w:left w:val="single" w:sz="4" w:space="0" w:color="auto"/>
              <w:bottom w:val="single" w:sz="4" w:space="0" w:color="auto"/>
              <w:right w:val="single" w:sz="4" w:space="0" w:color="auto"/>
            </w:tcBorders>
            <w:vAlign w:val="center"/>
          </w:tcPr>
          <w:p w14:paraId="71421B1E" w14:textId="77777777" w:rsidR="00B318CD" w:rsidRPr="00D426E2" w:rsidRDefault="00B318CD" w:rsidP="00C37E25">
            <w:pPr>
              <w:spacing w:line="276" w:lineRule="auto"/>
              <w:jc w:val="both"/>
              <w:rPr>
                <w:bCs/>
                <w:spacing w:val="-4"/>
              </w:rPr>
            </w:pPr>
            <w:r>
              <w:rPr>
                <w:bCs/>
                <w:spacing w:val="-4"/>
              </w:rPr>
              <w:t>-</w:t>
            </w:r>
            <w:r w:rsidRPr="00D426E2">
              <w:rPr>
                <w:bCs/>
                <w:spacing w:val="-4"/>
              </w:rPr>
              <w:t>Trình bày được những đặc trưng của các nhóm thuốc chủ yếu trong NTTS</w:t>
            </w:r>
          </w:p>
          <w:p w14:paraId="10173D8B" w14:textId="77777777" w:rsidR="00B318CD" w:rsidRDefault="00B318CD" w:rsidP="00C37E25">
            <w:pPr>
              <w:pStyle w:val="ListParagraph"/>
              <w:spacing w:line="276" w:lineRule="auto"/>
              <w:ind w:left="374"/>
              <w:jc w:val="both"/>
              <w:rPr>
                <w:bCs/>
                <w:spacing w:val="-4"/>
                <w:sz w:val="20"/>
              </w:rPr>
            </w:pPr>
          </w:p>
          <w:p w14:paraId="66A0C9D9" w14:textId="77777777" w:rsidR="00B318CD" w:rsidRPr="00D426E2" w:rsidRDefault="00B318CD" w:rsidP="00C37E25">
            <w:pPr>
              <w:spacing w:line="276" w:lineRule="auto"/>
              <w:jc w:val="both"/>
              <w:rPr>
                <w:bCs/>
                <w:spacing w:val="-4"/>
              </w:rPr>
            </w:pPr>
            <w:r>
              <w:rPr>
                <w:bCs/>
                <w:spacing w:val="-4"/>
              </w:rPr>
              <w:t>-</w:t>
            </w:r>
            <w:r w:rsidRPr="00D426E2">
              <w:rPr>
                <w:bCs/>
                <w:spacing w:val="-4"/>
              </w:rPr>
              <w:t xml:space="preserve">Nhận dạng </w:t>
            </w:r>
            <w:r>
              <w:rPr>
                <w:bCs/>
                <w:spacing w:val="-4"/>
              </w:rPr>
              <w:t xml:space="preserve">được </w:t>
            </w:r>
            <w:r w:rsidRPr="00D426E2">
              <w:rPr>
                <w:bCs/>
                <w:spacing w:val="-4"/>
              </w:rPr>
              <w:t>các cây thuốc ngoài thực tế</w:t>
            </w:r>
          </w:p>
        </w:tc>
        <w:tc>
          <w:tcPr>
            <w:tcW w:w="753" w:type="dxa"/>
            <w:tcBorders>
              <w:top w:val="single" w:sz="4" w:space="0" w:color="auto"/>
              <w:left w:val="single" w:sz="4" w:space="0" w:color="auto"/>
              <w:bottom w:val="single" w:sz="4" w:space="0" w:color="auto"/>
              <w:right w:val="single" w:sz="4" w:space="0" w:color="auto"/>
            </w:tcBorders>
            <w:vAlign w:val="center"/>
          </w:tcPr>
          <w:p w14:paraId="416C6731" w14:textId="77777777" w:rsidR="00B318CD" w:rsidRDefault="00B318CD" w:rsidP="00C37E25">
            <w:pPr>
              <w:spacing w:line="276" w:lineRule="auto"/>
              <w:rPr>
                <w:rFonts w:ascii="12" w:hAnsi="12" w:hint="eastAsia"/>
              </w:rPr>
            </w:pPr>
            <w:r>
              <w:rPr>
                <w:rFonts w:ascii="12" w:hAnsi="12"/>
              </w:rPr>
              <w:t>CLO3</w:t>
            </w:r>
          </w:p>
        </w:tc>
        <w:tc>
          <w:tcPr>
            <w:tcW w:w="2232" w:type="dxa"/>
            <w:tcBorders>
              <w:top w:val="single" w:sz="4" w:space="0" w:color="auto"/>
              <w:left w:val="single" w:sz="4" w:space="0" w:color="auto"/>
              <w:bottom w:val="single" w:sz="4" w:space="0" w:color="auto"/>
              <w:right w:val="single" w:sz="4" w:space="0" w:color="auto"/>
            </w:tcBorders>
            <w:vAlign w:val="center"/>
          </w:tcPr>
          <w:p w14:paraId="76BFA913" w14:textId="77777777" w:rsidR="00B318CD" w:rsidRPr="0036397B" w:rsidRDefault="00B318CD" w:rsidP="00C37E25">
            <w:pPr>
              <w:spacing w:before="120" w:line="276" w:lineRule="auto"/>
              <w:jc w:val="both"/>
              <w:rPr>
                <w:sz w:val="26"/>
                <w:szCs w:val="26"/>
                <w:lang w:eastAsia="ja-JP"/>
              </w:rPr>
            </w:pPr>
            <w:r w:rsidRPr="0036397B">
              <w:rPr>
                <w:b/>
                <w:sz w:val="26"/>
                <w:szCs w:val="26"/>
                <w:lang w:eastAsia="ja-JP"/>
              </w:rPr>
              <w:t>GV</w:t>
            </w:r>
            <w:r w:rsidRPr="0036397B">
              <w:rPr>
                <w:sz w:val="26"/>
                <w:szCs w:val="26"/>
                <w:lang w:eastAsia="ja-JP"/>
              </w:rPr>
              <w:t>: Đọc tài liệu,</w:t>
            </w:r>
            <w:r>
              <w:rPr>
                <w:sz w:val="26"/>
                <w:szCs w:val="26"/>
                <w:lang w:eastAsia="ja-JP"/>
              </w:rPr>
              <w:t xml:space="preserve"> </w:t>
            </w:r>
            <w:r w:rsidRPr="0036397B">
              <w:rPr>
                <w:sz w:val="26"/>
                <w:szCs w:val="26"/>
                <w:lang w:eastAsia="ja-JP"/>
              </w:rPr>
              <w:t>chuẩn bị bài giảng, trả lời thắc mắc của sinh viên, tổ chức  cho sinh viên thảo luận, khuyến khích sinh viên đặt câu hỏi giao nhiệm vụ học tập ở nhà.</w:t>
            </w:r>
          </w:p>
          <w:p w14:paraId="31C63BC8" w14:textId="77777777" w:rsidR="00B318CD" w:rsidRDefault="00B318CD" w:rsidP="00C37E25">
            <w:pPr>
              <w:spacing w:line="276" w:lineRule="auto"/>
              <w:rPr>
                <w:rFonts w:ascii="12" w:hAnsi="12" w:hint="eastAsia"/>
              </w:rPr>
            </w:pPr>
            <w:r w:rsidRPr="0036397B">
              <w:rPr>
                <w:sz w:val="26"/>
                <w:szCs w:val="26"/>
                <w:lang w:eastAsia="ja-JP"/>
              </w:rPr>
              <w:t xml:space="preserve"> </w:t>
            </w:r>
            <w:r w:rsidRPr="0036397B">
              <w:rPr>
                <w:b/>
                <w:sz w:val="26"/>
                <w:szCs w:val="26"/>
                <w:lang w:eastAsia="ja-JP"/>
              </w:rPr>
              <w:t>SV</w:t>
            </w:r>
            <w:r w:rsidRPr="0036397B">
              <w:rPr>
                <w:sz w:val="26"/>
                <w:szCs w:val="26"/>
                <w:lang w:eastAsia="ja-JP"/>
              </w:rPr>
              <w:t>: Đọc tài liệu, chuẩn bị bài ở nhà, báo cáo phần chuẩn bị trên lớp, đặt câu hỏi, trả lời câu hỏi, nhận nhiệm vụ học tập ở nhà</w:t>
            </w:r>
            <w:r>
              <w:rPr>
                <w:sz w:val="26"/>
                <w:szCs w:val="26"/>
                <w:lang w:eastAsia="ja-JP"/>
              </w:rPr>
              <w:t>.</w:t>
            </w:r>
            <w:r w:rsidRPr="0036397B">
              <w:rPr>
                <w:sz w:val="26"/>
                <w:szCs w:val="26"/>
                <w:lang w:eastAsia="ja-JP"/>
              </w:rPr>
              <w:t xml:space="preserve"> </w:t>
            </w:r>
          </w:p>
        </w:tc>
      </w:tr>
      <w:tr w:rsidR="00B318CD" w14:paraId="13768259" w14:textId="77777777" w:rsidTr="00171668">
        <w:trPr>
          <w:trHeight w:val="323"/>
          <w:jc w:val="center"/>
        </w:trPr>
        <w:tc>
          <w:tcPr>
            <w:tcW w:w="813" w:type="dxa"/>
            <w:tcBorders>
              <w:top w:val="single" w:sz="4" w:space="0" w:color="auto"/>
              <w:left w:val="single" w:sz="4" w:space="0" w:color="auto"/>
              <w:bottom w:val="single" w:sz="4" w:space="0" w:color="auto"/>
              <w:right w:val="single" w:sz="4" w:space="0" w:color="auto"/>
            </w:tcBorders>
            <w:vAlign w:val="center"/>
            <w:hideMark/>
          </w:tcPr>
          <w:p w14:paraId="48F36C76" w14:textId="77777777" w:rsidR="00B318CD" w:rsidRDefault="00B318CD" w:rsidP="00C37E25">
            <w:pPr>
              <w:spacing w:line="276" w:lineRule="auto"/>
              <w:jc w:val="center"/>
              <w:rPr>
                <w:lang w:eastAsia="ja-JP"/>
              </w:rPr>
            </w:pPr>
            <w:r>
              <w:rPr>
                <w:lang w:eastAsia="ja-JP"/>
              </w:rPr>
              <w:lastRenderedPageBreak/>
              <w:t>7</w:t>
            </w:r>
          </w:p>
        </w:tc>
        <w:tc>
          <w:tcPr>
            <w:tcW w:w="712" w:type="dxa"/>
            <w:tcBorders>
              <w:top w:val="single" w:sz="4" w:space="0" w:color="auto"/>
              <w:left w:val="single" w:sz="4" w:space="0" w:color="auto"/>
              <w:bottom w:val="single" w:sz="4" w:space="0" w:color="auto"/>
              <w:right w:val="single" w:sz="4" w:space="0" w:color="auto"/>
            </w:tcBorders>
            <w:vAlign w:val="center"/>
          </w:tcPr>
          <w:p w14:paraId="3D94D3D8" w14:textId="77777777" w:rsidR="00B318CD" w:rsidRDefault="00B318CD" w:rsidP="00C37E25">
            <w:pPr>
              <w:spacing w:line="276" w:lineRule="auto"/>
              <w:jc w:val="center"/>
              <w:rPr>
                <w:lang w:eastAsia="ja-JP"/>
              </w:rPr>
            </w:pPr>
            <w:r>
              <w:rPr>
                <w:lang w:eastAsia="ja-JP"/>
              </w:rPr>
              <w:t>13-14</w:t>
            </w:r>
          </w:p>
        </w:tc>
        <w:tc>
          <w:tcPr>
            <w:tcW w:w="2197" w:type="dxa"/>
            <w:tcBorders>
              <w:top w:val="single" w:sz="4" w:space="0" w:color="auto"/>
              <w:left w:val="single" w:sz="4" w:space="0" w:color="auto"/>
              <w:bottom w:val="single" w:sz="4" w:space="0" w:color="auto"/>
              <w:right w:val="single" w:sz="4" w:space="0" w:color="auto"/>
            </w:tcBorders>
            <w:vAlign w:val="center"/>
          </w:tcPr>
          <w:p w14:paraId="118FCB4E" w14:textId="77777777" w:rsidR="00B318CD" w:rsidRPr="0019459B" w:rsidRDefault="00B318CD" w:rsidP="00C37E25">
            <w:pPr>
              <w:spacing w:line="276" w:lineRule="auto"/>
              <w:rPr>
                <w:b/>
                <w:sz w:val="26"/>
                <w:szCs w:val="26"/>
              </w:rPr>
            </w:pPr>
            <w:bookmarkStart w:id="8" w:name="_Hlk111323828"/>
            <w:r w:rsidRPr="0019459B">
              <w:rPr>
                <w:b/>
                <w:sz w:val="26"/>
                <w:szCs w:val="26"/>
              </w:rPr>
              <w:t>Chương 4. Một số bệnh thường gặp ở động vật thủy sản nuôi tại việt nam</w:t>
            </w:r>
          </w:p>
          <w:p w14:paraId="54772DE6" w14:textId="77777777" w:rsidR="00B318CD" w:rsidRPr="0019459B" w:rsidRDefault="00B318CD" w:rsidP="00C37E25">
            <w:pPr>
              <w:spacing w:line="276" w:lineRule="auto"/>
              <w:rPr>
                <w:sz w:val="26"/>
                <w:szCs w:val="26"/>
              </w:rPr>
            </w:pPr>
            <w:r w:rsidRPr="0019459B">
              <w:rPr>
                <w:sz w:val="26"/>
                <w:szCs w:val="26"/>
              </w:rPr>
              <w:t>4.1. Bệnh truyền nhiễm ở động vật thủy sản</w:t>
            </w:r>
          </w:p>
          <w:p w14:paraId="7B28C417" w14:textId="77777777" w:rsidR="00B318CD" w:rsidRPr="0019459B" w:rsidRDefault="00B318CD" w:rsidP="00C37E25">
            <w:pPr>
              <w:spacing w:line="276" w:lineRule="auto"/>
              <w:rPr>
                <w:sz w:val="26"/>
                <w:szCs w:val="26"/>
              </w:rPr>
            </w:pPr>
            <w:r w:rsidRPr="0019459B">
              <w:rPr>
                <w:sz w:val="26"/>
                <w:szCs w:val="26"/>
              </w:rPr>
              <w:t>4.1.1. Bệnh virus</w:t>
            </w:r>
          </w:p>
          <w:p w14:paraId="65F7AA01" w14:textId="77777777" w:rsidR="00B318CD" w:rsidRPr="0019459B" w:rsidRDefault="00B318CD" w:rsidP="00C37E25">
            <w:pPr>
              <w:spacing w:line="276" w:lineRule="auto"/>
              <w:rPr>
                <w:sz w:val="26"/>
                <w:szCs w:val="26"/>
              </w:rPr>
            </w:pPr>
            <w:r w:rsidRPr="0019459B">
              <w:rPr>
                <w:sz w:val="26"/>
                <w:szCs w:val="26"/>
              </w:rPr>
              <w:t>a. Đặc điểm chung của virus</w:t>
            </w:r>
          </w:p>
          <w:p w14:paraId="6941C7BF" w14:textId="77777777" w:rsidR="00B318CD" w:rsidRPr="0019459B" w:rsidRDefault="00B318CD" w:rsidP="00C37E25">
            <w:pPr>
              <w:spacing w:line="276" w:lineRule="auto"/>
              <w:rPr>
                <w:sz w:val="26"/>
                <w:szCs w:val="26"/>
              </w:rPr>
            </w:pPr>
            <w:r w:rsidRPr="0019459B">
              <w:rPr>
                <w:sz w:val="26"/>
                <w:szCs w:val="26"/>
              </w:rPr>
              <w:t>b. Các bệnh thường gặp do virus ở ĐVTS</w:t>
            </w:r>
            <w:bookmarkEnd w:id="8"/>
          </w:p>
          <w:p w14:paraId="1B98CCFF" w14:textId="77777777" w:rsidR="00B318CD" w:rsidRPr="0019459B" w:rsidRDefault="00B318CD" w:rsidP="00C37E25">
            <w:pPr>
              <w:spacing w:line="276" w:lineRule="auto"/>
              <w:rPr>
                <w:sz w:val="26"/>
                <w:szCs w:val="26"/>
              </w:rPr>
            </w:pPr>
            <w:bookmarkStart w:id="9" w:name="_Hlk111323840"/>
            <w:r w:rsidRPr="0019459B">
              <w:rPr>
                <w:sz w:val="26"/>
                <w:szCs w:val="26"/>
              </w:rPr>
              <w:t>4.1.2 Bệnh do vi khuẩn</w:t>
            </w:r>
          </w:p>
          <w:p w14:paraId="4FFD079C" w14:textId="77777777" w:rsidR="00B318CD" w:rsidRPr="0019459B" w:rsidRDefault="00B318CD" w:rsidP="00C37E25">
            <w:pPr>
              <w:spacing w:line="276" w:lineRule="auto"/>
              <w:rPr>
                <w:sz w:val="26"/>
                <w:szCs w:val="26"/>
              </w:rPr>
            </w:pPr>
            <w:r w:rsidRPr="0019459B">
              <w:rPr>
                <w:sz w:val="26"/>
                <w:szCs w:val="26"/>
              </w:rPr>
              <w:t>a. Đặc điểm chung</w:t>
            </w:r>
          </w:p>
          <w:p w14:paraId="3919D59F" w14:textId="77777777" w:rsidR="00B318CD" w:rsidRPr="0019459B" w:rsidRDefault="00B318CD" w:rsidP="00C37E25">
            <w:pPr>
              <w:spacing w:line="276" w:lineRule="auto"/>
              <w:rPr>
                <w:sz w:val="26"/>
                <w:szCs w:val="26"/>
              </w:rPr>
            </w:pPr>
            <w:r w:rsidRPr="0019459B">
              <w:rPr>
                <w:sz w:val="26"/>
                <w:szCs w:val="26"/>
              </w:rPr>
              <w:t xml:space="preserve">b. Một số bệnh thường gặp do vi khuẩn gây ra ở ĐVTS </w:t>
            </w:r>
            <w:bookmarkEnd w:id="9"/>
          </w:p>
        </w:tc>
        <w:tc>
          <w:tcPr>
            <w:tcW w:w="630" w:type="dxa"/>
            <w:tcBorders>
              <w:top w:val="single" w:sz="4" w:space="0" w:color="auto"/>
              <w:left w:val="single" w:sz="4" w:space="0" w:color="auto"/>
              <w:bottom w:val="single" w:sz="4" w:space="0" w:color="auto"/>
              <w:right w:val="single" w:sz="4" w:space="0" w:color="auto"/>
            </w:tcBorders>
            <w:vAlign w:val="center"/>
          </w:tcPr>
          <w:p w14:paraId="2F250875" w14:textId="77777777" w:rsidR="00B318CD" w:rsidRDefault="00B318CD" w:rsidP="00C37E25">
            <w:pPr>
              <w:spacing w:line="276" w:lineRule="auto"/>
              <w:jc w:val="center"/>
              <w:rPr>
                <w:rFonts w:ascii="12" w:hAnsi="12" w:hint="eastAsia"/>
              </w:rPr>
            </w:pPr>
            <w:r>
              <w:rPr>
                <w:rFonts w:ascii="12" w:hAnsi="12"/>
              </w:rPr>
              <w:t>6</w:t>
            </w:r>
          </w:p>
        </w:tc>
        <w:tc>
          <w:tcPr>
            <w:tcW w:w="1978" w:type="dxa"/>
            <w:tcBorders>
              <w:top w:val="single" w:sz="4" w:space="0" w:color="auto"/>
              <w:left w:val="single" w:sz="4" w:space="0" w:color="auto"/>
              <w:bottom w:val="single" w:sz="4" w:space="0" w:color="auto"/>
              <w:right w:val="single" w:sz="4" w:space="0" w:color="auto"/>
            </w:tcBorders>
            <w:vAlign w:val="center"/>
          </w:tcPr>
          <w:p w14:paraId="3AC24639" w14:textId="77777777" w:rsidR="00B318CD" w:rsidRPr="002D7569" w:rsidRDefault="00B318CD" w:rsidP="00C37E25">
            <w:pPr>
              <w:spacing w:line="276" w:lineRule="auto"/>
              <w:jc w:val="both"/>
              <w:rPr>
                <w:bCs/>
                <w:spacing w:val="-4"/>
              </w:rPr>
            </w:pPr>
            <w:r w:rsidRPr="002D7569">
              <w:rPr>
                <w:bCs/>
                <w:spacing w:val="-4"/>
              </w:rPr>
              <w:t xml:space="preserve">-Mô tả được các đặc điểm </w:t>
            </w:r>
            <w:r>
              <w:rPr>
                <w:bCs/>
                <w:spacing w:val="-4"/>
              </w:rPr>
              <w:t>chung</w:t>
            </w:r>
            <w:r w:rsidRPr="002D7569">
              <w:rPr>
                <w:bCs/>
                <w:spacing w:val="-4"/>
              </w:rPr>
              <w:t xml:space="preserve"> của virus</w:t>
            </w:r>
            <w:r>
              <w:rPr>
                <w:bCs/>
                <w:spacing w:val="-4"/>
              </w:rPr>
              <w:t>.</w:t>
            </w:r>
          </w:p>
          <w:p w14:paraId="4A0CCAC1" w14:textId="77777777" w:rsidR="00B318CD" w:rsidRPr="007C3A84" w:rsidRDefault="00B318CD" w:rsidP="00C37E25">
            <w:pPr>
              <w:spacing w:line="276" w:lineRule="auto"/>
              <w:jc w:val="both"/>
              <w:rPr>
                <w:bCs/>
                <w:spacing w:val="-4"/>
              </w:rPr>
            </w:pPr>
            <w:r w:rsidRPr="002D7569">
              <w:rPr>
                <w:bCs/>
                <w:spacing w:val="-4"/>
              </w:rPr>
              <w:t>-</w:t>
            </w:r>
            <w:r>
              <w:rPr>
                <w:bCs/>
                <w:spacing w:val="-4"/>
              </w:rPr>
              <w:t xml:space="preserve"> Chẩn đoán được 1 số bệnh thường gặp do virus của động vật thủy sản.</w:t>
            </w:r>
          </w:p>
        </w:tc>
        <w:tc>
          <w:tcPr>
            <w:tcW w:w="753" w:type="dxa"/>
            <w:tcBorders>
              <w:top w:val="single" w:sz="4" w:space="0" w:color="auto"/>
              <w:left w:val="single" w:sz="4" w:space="0" w:color="auto"/>
              <w:bottom w:val="single" w:sz="4" w:space="0" w:color="auto"/>
              <w:right w:val="single" w:sz="4" w:space="0" w:color="auto"/>
            </w:tcBorders>
            <w:vAlign w:val="center"/>
          </w:tcPr>
          <w:p w14:paraId="67CB23FB" w14:textId="77777777" w:rsidR="00B318CD" w:rsidRDefault="00B318CD" w:rsidP="00C37E25">
            <w:pPr>
              <w:spacing w:line="276" w:lineRule="auto"/>
              <w:rPr>
                <w:rFonts w:ascii="12" w:hAnsi="12" w:hint="eastAsia"/>
              </w:rPr>
            </w:pPr>
            <w:r>
              <w:rPr>
                <w:rFonts w:ascii="12" w:hAnsi="12"/>
              </w:rPr>
              <w:t>CLO2</w:t>
            </w:r>
          </w:p>
          <w:p w14:paraId="7730342A" w14:textId="77777777" w:rsidR="00B318CD" w:rsidRDefault="00B318CD" w:rsidP="00C37E25">
            <w:pPr>
              <w:spacing w:line="276" w:lineRule="auto"/>
              <w:rPr>
                <w:rFonts w:ascii="12" w:hAnsi="12" w:hint="eastAsia"/>
              </w:rPr>
            </w:pPr>
            <w:r>
              <w:rPr>
                <w:rFonts w:ascii="12" w:hAnsi="12"/>
              </w:rPr>
              <w:t>CLO3</w:t>
            </w:r>
          </w:p>
        </w:tc>
        <w:tc>
          <w:tcPr>
            <w:tcW w:w="2232" w:type="dxa"/>
            <w:tcBorders>
              <w:top w:val="single" w:sz="4" w:space="0" w:color="auto"/>
              <w:left w:val="single" w:sz="4" w:space="0" w:color="auto"/>
              <w:bottom w:val="single" w:sz="4" w:space="0" w:color="auto"/>
              <w:right w:val="single" w:sz="4" w:space="0" w:color="auto"/>
            </w:tcBorders>
            <w:vAlign w:val="center"/>
          </w:tcPr>
          <w:p w14:paraId="0F4E2340" w14:textId="77777777" w:rsidR="00B318CD" w:rsidRPr="0036397B" w:rsidRDefault="00B318CD" w:rsidP="00C37E25">
            <w:pPr>
              <w:spacing w:before="120" w:line="276" w:lineRule="auto"/>
              <w:jc w:val="both"/>
              <w:rPr>
                <w:sz w:val="26"/>
                <w:szCs w:val="26"/>
                <w:lang w:eastAsia="ja-JP"/>
              </w:rPr>
            </w:pPr>
            <w:r w:rsidRPr="00024468">
              <w:rPr>
                <w:sz w:val="26"/>
                <w:szCs w:val="26"/>
                <w:lang w:eastAsia="ja-JP"/>
              </w:rPr>
              <w:t>GV</w:t>
            </w:r>
            <w:r w:rsidRPr="0036397B">
              <w:rPr>
                <w:sz w:val="26"/>
                <w:szCs w:val="26"/>
                <w:lang w:eastAsia="ja-JP"/>
              </w:rPr>
              <w:t>: Đọc tài liệu,</w:t>
            </w:r>
            <w:r>
              <w:rPr>
                <w:sz w:val="26"/>
                <w:szCs w:val="26"/>
                <w:lang w:eastAsia="ja-JP"/>
              </w:rPr>
              <w:t xml:space="preserve"> </w:t>
            </w:r>
            <w:r w:rsidRPr="0036397B">
              <w:rPr>
                <w:sz w:val="26"/>
                <w:szCs w:val="26"/>
                <w:lang w:eastAsia="ja-JP"/>
              </w:rPr>
              <w:t>chuẩn bị bài giảng, trả lời thắc mắc của sinh viên, tổ chức  cho sinh viên thảo luận, khuyến khích sinh viên đặt câu hỏi giao nhiệm vụ học tập ở nhà.</w:t>
            </w:r>
          </w:p>
          <w:p w14:paraId="43AB089F" w14:textId="77777777" w:rsidR="00B318CD" w:rsidRDefault="00B318CD" w:rsidP="00C37E25">
            <w:pPr>
              <w:spacing w:line="276" w:lineRule="auto"/>
              <w:rPr>
                <w:rFonts w:ascii="12" w:hAnsi="12" w:hint="eastAsia"/>
              </w:rPr>
            </w:pPr>
            <w:r w:rsidRPr="0036397B">
              <w:rPr>
                <w:sz w:val="26"/>
                <w:szCs w:val="26"/>
                <w:lang w:eastAsia="ja-JP"/>
              </w:rPr>
              <w:t xml:space="preserve"> </w:t>
            </w:r>
            <w:r w:rsidRPr="00024468">
              <w:rPr>
                <w:sz w:val="26"/>
                <w:szCs w:val="26"/>
                <w:lang w:eastAsia="ja-JP"/>
              </w:rPr>
              <w:t>SV</w:t>
            </w:r>
            <w:r w:rsidRPr="0036397B">
              <w:rPr>
                <w:sz w:val="26"/>
                <w:szCs w:val="26"/>
                <w:lang w:eastAsia="ja-JP"/>
              </w:rPr>
              <w:t xml:space="preserve">: Đọc tài liệu, chuẩn bị bài ở nhà, báo cáo phần chuẩn bị trên lớp, đặt câu hỏi, trả lời câu hỏi, nhận nhiệm vụ học tập ở nhà </w:t>
            </w:r>
            <w:r w:rsidRPr="007D6564">
              <w:rPr>
                <w:rFonts w:ascii="12" w:hAnsi="12"/>
              </w:rPr>
              <w:t>.</w:t>
            </w:r>
          </w:p>
        </w:tc>
      </w:tr>
      <w:tr w:rsidR="00B318CD" w14:paraId="56D911FA" w14:textId="77777777" w:rsidTr="00171668">
        <w:trPr>
          <w:trHeight w:val="3050"/>
          <w:jc w:val="center"/>
        </w:trPr>
        <w:tc>
          <w:tcPr>
            <w:tcW w:w="813" w:type="dxa"/>
            <w:tcBorders>
              <w:top w:val="single" w:sz="4" w:space="0" w:color="auto"/>
              <w:left w:val="single" w:sz="4" w:space="0" w:color="auto"/>
              <w:bottom w:val="single" w:sz="4" w:space="0" w:color="auto"/>
              <w:right w:val="single" w:sz="4" w:space="0" w:color="auto"/>
            </w:tcBorders>
            <w:vAlign w:val="center"/>
            <w:hideMark/>
          </w:tcPr>
          <w:p w14:paraId="447347DB" w14:textId="77777777" w:rsidR="00B318CD" w:rsidRDefault="00B318CD" w:rsidP="00C37E25">
            <w:pPr>
              <w:spacing w:line="276" w:lineRule="auto"/>
              <w:jc w:val="center"/>
              <w:rPr>
                <w:lang w:eastAsia="ja-JP"/>
              </w:rPr>
            </w:pPr>
            <w:r>
              <w:rPr>
                <w:lang w:eastAsia="ja-JP"/>
              </w:rPr>
              <w:t>8</w:t>
            </w:r>
          </w:p>
        </w:tc>
        <w:tc>
          <w:tcPr>
            <w:tcW w:w="712" w:type="dxa"/>
            <w:tcBorders>
              <w:top w:val="single" w:sz="4" w:space="0" w:color="auto"/>
              <w:left w:val="single" w:sz="4" w:space="0" w:color="auto"/>
              <w:bottom w:val="single" w:sz="4" w:space="0" w:color="auto"/>
              <w:right w:val="single" w:sz="4" w:space="0" w:color="auto"/>
            </w:tcBorders>
            <w:vAlign w:val="center"/>
            <w:hideMark/>
          </w:tcPr>
          <w:p w14:paraId="159866E4" w14:textId="77777777" w:rsidR="00B318CD" w:rsidRDefault="00B318CD" w:rsidP="00C37E25">
            <w:pPr>
              <w:spacing w:line="276" w:lineRule="auto"/>
              <w:jc w:val="center"/>
              <w:rPr>
                <w:lang w:eastAsia="ja-JP"/>
              </w:rPr>
            </w:pPr>
            <w:r>
              <w:rPr>
                <w:lang w:eastAsia="ja-JP"/>
              </w:rPr>
              <w:t>15-16</w:t>
            </w:r>
          </w:p>
        </w:tc>
        <w:tc>
          <w:tcPr>
            <w:tcW w:w="2197" w:type="dxa"/>
            <w:tcBorders>
              <w:top w:val="single" w:sz="4" w:space="0" w:color="auto"/>
              <w:left w:val="single" w:sz="4" w:space="0" w:color="auto"/>
              <w:bottom w:val="single" w:sz="4" w:space="0" w:color="auto"/>
              <w:right w:val="single" w:sz="4" w:space="0" w:color="auto"/>
            </w:tcBorders>
            <w:vAlign w:val="center"/>
          </w:tcPr>
          <w:p w14:paraId="12AFF380" w14:textId="77777777" w:rsidR="00B318CD" w:rsidRPr="0019459B" w:rsidRDefault="00B318CD" w:rsidP="00C37E25">
            <w:pPr>
              <w:spacing w:line="276" w:lineRule="auto"/>
              <w:rPr>
                <w:sz w:val="26"/>
                <w:szCs w:val="26"/>
              </w:rPr>
            </w:pPr>
            <w:bookmarkStart w:id="10" w:name="_Hlk111323855"/>
            <w:r w:rsidRPr="0019459B">
              <w:rPr>
                <w:sz w:val="26"/>
                <w:szCs w:val="26"/>
              </w:rPr>
              <w:t>4.1. 3. Bệnh do nấm</w:t>
            </w:r>
          </w:p>
          <w:p w14:paraId="031D3199" w14:textId="77777777" w:rsidR="00B318CD" w:rsidRPr="0019459B" w:rsidRDefault="00B318CD" w:rsidP="00C37E25">
            <w:pPr>
              <w:spacing w:line="276" w:lineRule="auto"/>
              <w:rPr>
                <w:sz w:val="26"/>
                <w:szCs w:val="26"/>
              </w:rPr>
            </w:pPr>
            <w:r w:rsidRPr="0019459B">
              <w:rPr>
                <w:sz w:val="26"/>
                <w:szCs w:val="26"/>
              </w:rPr>
              <w:t>a. Đặc điểm chung</w:t>
            </w:r>
          </w:p>
          <w:p w14:paraId="1204619F" w14:textId="77777777" w:rsidR="00B318CD" w:rsidRPr="0019459B" w:rsidRDefault="00B318CD" w:rsidP="00C37E25">
            <w:pPr>
              <w:spacing w:line="276" w:lineRule="auto"/>
              <w:rPr>
                <w:sz w:val="26"/>
                <w:szCs w:val="26"/>
              </w:rPr>
            </w:pPr>
            <w:r w:rsidRPr="0019459B">
              <w:rPr>
                <w:sz w:val="26"/>
                <w:szCs w:val="26"/>
              </w:rPr>
              <w:t>b. Một số bệnh thường gặp do nấm gây ra</w:t>
            </w:r>
            <w:bookmarkEnd w:id="10"/>
          </w:p>
          <w:p w14:paraId="4D21DC97" w14:textId="77777777" w:rsidR="00B318CD" w:rsidRPr="0019459B" w:rsidRDefault="00B318CD" w:rsidP="00C37E25">
            <w:pPr>
              <w:spacing w:line="276" w:lineRule="auto"/>
              <w:rPr>
                <w:b/>
                <w:sz w:val="26"/>
                <w:szCs w:val="26"/>
              </w:rPr>
            </w:pPr>
            <w:bookmarkStart w:id="11" w:name="_Hlk111323883"/>
            <w:r w:rsidRPr="0019459B">
              <w:rPr>
                <w:b/>
                <w:sz w:val="26"/>
                <w:szCs w:val="26"/>
              </w:rPr>
              <w:t>4.2.Bệnh kí sinh trùng của động vật thủy sản</w:t>
            </w:r>
          </w:p>
          <w:bookmarkEnd w:id="11"/>
          <w:p w14:paraId="271876CE" w14:textId="77777777" w:rsidR="00B318CD" w:rsidRDefault="00B318CD" w:rsidP="00C37E25">
            <w:pPr>
              <w:spacing w:line="276" w:lineRule="auto"/>
              <w:rPr>
                <w:sz w:val="26"/>
                <w:szCs w:val="26"/>
              </w:rPr>
            </w:pPr>
            <w:r>
              <w:rPr>
                <w:sz w:val="26"/>
                <w:szCs w:val="26"/>
              </w:rPr>
              <w:t>4.2.1. Đặc điểm chung của đv kí sinh</w:t>
            </w:r>
          </w:p>
          <w:p w14:paraId="70929087" w14:textId="77777777" w:rsidR="00B318CD" w:rsidRPr="0019459B" w:rsidRDefault="00B318CD" w:rsidP="00C37E25">
            <w:pPr>
              <w:spacing w:line="276" w:lineRule="auto"/>
              <w:rPr>
                <w:b/>
                <w:i/>
                <w:sz w:val="26"/>
                <w:szCs w:val="26"/>
              </w:rPr>
            </w:pPr>
            <w:r w:rsidRPr="0019459B">
              <w:rPr>
                <w:b/>
                <w:i/>
                <w:sz w:val="26"/>
                <w:szCs w:val="26"/>
              </w:rPr>
              <w:t>Kiểm tra bài số 2</w:t>
            </w:r>
          </w:p>
          <w:p w14:paraId="41BF8720" w14:textId="77777777" w:rsidR="00B318CD" w:rsidRPr="0019459B" w:rsidRDefault="00B318CD" w:rsidP="00C37E25">
            <w:pPr>
              <w:spacing w:line="276" w:lineRule="auto"/>
              <w:rPr>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6BAFA8AB" w14:textId="77777777" w:rsidR="00B318CD" w:rsidRDefault="00B318CD" w:rsidP="00C37E25">
            <w:pPr>
              <w:spacing w:line="276" w:lineRule="auto"/>
              <w:jc w:val="center"/>
              <w:rPr>
                <w:rFonts w:ascii="12" w:hAnsi="12" w:hint="eastAsia"/>
              </w:rPr>
            </w:pPr>
          </w:p>
          <w:p w14:paraId="4CE6A45A" w14:textId="77777777" w:rsidR="00B318CD" w:rsidRDefault="00B318CD" w:rsidP="00C37E25">
            <w:pPr>
              <w:spacing w:line="276" w:lineRule="auto"/>
              <w:jc w:val="center"/>
              <w:rPr>
                <w:rFonts w:ascii="12" w:hAnsi="12" w:hint="eastAsia"/>
              </w:rPr>
            </w:pPr>
          </w:p>
          <w:p w14:paraId="473BF0D4" w14:textId="77777777" w:rsidR="00B318CD" w:rsidRDefault="00B318CD" w:rsidP="00C37E25">
            <w:pPr>
              <w:spacing w:line="276" w:lineRule="auto"/>
              <w:jc w:val="center"/>
              <w:rPr>
                <w:rFonts w:ascii="12" w:hAnsi="12" w:hint="eastAsia"/>
              </w:rPr>
            </w:pPr>
          </w:p>
          <w:p w14:paraId="6192D094" w14:textId="77777777" w:rsidR="00B318CD" w:rsidRDefault="00B318CD" w:rsidP="00C37E25">
            <w:pPr>
              <w:spacing w:line="276" w:lineRule="auto"/>
              <w:jc w:val="center"/>
              <w:rPr>
                <w:rFonts w:ascii="12" w:hAnsi="12" w:hint="eastAsia"/>
              </w:rPr>
            </w:pPr>
            <w:r>
              <w:rPr>
                <w:rFonts w:ascii="12" w:hAnsi="12"/>
              </w:rPr>
              <w:t>5</w:t>
            </w:r>
          </w:p>
          <w:p w14:paraId="58589641" w14:textId="77777777" w:rsidR="00B318CD" w:rsidRDefault="00B318CD" w:rsidP="00C37E25">
            <w:pPr>
              <w:spacing w:line="276" w:lineRule="auto"/>
              <w:jc w:val="center"/>
              <w:rPr>
                <w:rFonts w:ascii="12" w:hAnsi="12" w:hint="eastAsia"/>
              </w:rPr>
            </w:pPr>
          </w:p>
          <w:p w14:paraId="5989294F" w14:textId="77777777" w:rsidR="00B318CD" w:rsidRDefault="00B318CD" w:rsidP="00C37E25">
            <w:pPr>
              <w:spacing w:line="276" w:lineRule="auto"/>
              <w:jc w:val="center"/>
              <w:rPr>
                <w:rFonts w:ascii="12" w:hAnsi="12" w:hint="eastAsia"/>
              </w:rPr>
            </w:pPr>
          </w:p>
          <w:p w14:paraId="7E02928A" w14:textId="77777777" w:rsidR="00B318CD" w:rsidRDefault="00B318CD" w:rsidP="00C37E25">
            <w:pPr>
              <w:spacing w:line="276" w:lineRule="auto"/>
              <w:jc w:val="center"/>
              <w:rPr>
                <w:rFonts w:ascii="12" w:hAnsi="12" w:hint="eastAsia"/>
              </w:rPr>
            </w:pPr>
          </w:p>
          <w:p w14:paraId="43BCA5FA" w14:textId="77777777" w:rsidR="00B318CD" w:rsidRDefault="00B318CD" w:rsidP="00C37E25">
            <w:pPr>
              <w:spacing w:line="276" w:lineRule="auto"/>
              <w:jc w:val="center"/>
              <w:rPr>
                <w:rFonts w:ascii="12" w:hAnsi="12" w:hint="eastAsia"/>
              </w:rPr>
            </w:pPr>
          </w:p>
          <w:p w14:paraId="37384CC0" w14:textId="77777777" w:rsidR="00B318CD" w:rsidRDefault="00B318CD" w:rsidP="00C37E25">
            <w:pPr>
              <w:spacing w:line="276" w:lineRule="auto"/>
              <w:jc w:val="center"/>
              <w:rPr>
                <w:rFonts w:ascii="12" w:hAnsi="12" w:hint="eastAsia"/>
              </w:rPr>
            </w:pPr>
          </w:p>
          <w:p w14:paraId="0E496B49" w14:textId="77777777" w:rsidR="00B318CD" w:rsidRDefault="00B318CD" w:rsidP="00C37E25">
            <w:pPr>
              <w:spacing w:line="276" w:lineRule="auto"/>
              <w:jc w:val="center"/>
              <w:rPr>
                <w:rFonts w:ascii="12" w:hAnsi="12" w:hint="eastAsia"/>
              </w:rPr>
            </w:pPr>
          </w:p>
          <w:p w14:paraId="31A5889E" w14:textId="77777777" w:rsidR="00B318CD" w:rsidRDefault="00B318CD" w:rsidP="00C37E25">
            <w:pPr>
              <w:spacing w:line="276" w:lineRule="auto"/>
              <w:jc w:val="center"/>
              <w:rPr>
                <w:rFonts w:ascii="12" w:hAnsi="12" w:hint="eastAsia"/>
              </w:rPr>
            </w:pPr>
          </w:p>
          <w:p w14:paraId="0860AFE4" w14:textId="77777777" w:rsidR="00B318CD" w:rsidRDefault="00B318CD" w:rsidP="00C37E25">
            <w:pPr>
              <w:spacing w:line="276" w:lineRule="auto"/>
              <w:jc w:val="center"/>
              <w:rPr>
                <w:rFonts w:ascii="12" w:hAnsi="12" w:hint="eastAsia"/>
              </w:rPr>
            </w:pPr>
          </w:p>
          <w:p w14:paraId="004881CB" w14:textId="77777777" w:rsidR="00B318CD" w:rsidRDefault="00B318CD" w:rsidP="00C37E25">
            <w:pPr>
              <w:spacing w:line="276" w:lineRule="auto"/>
              <w:jc w:val="center"/>
              <w:rPr>
                <w:rFonts w:ascii="12" w:hAnsi="12" w:hint="eastAsia"/>
              </w:rPr>
            </w:pPr>
            <w:r>
              <w:rPr>
                <w:rFonts w:ascii="12" w:hAnsi="12"/>
              </w:rPr>
              <w:t>1</w:t>
            </w:r>
          </w:p>
        </w:tc>
        <w:tc>
          <w:tcPr>
            <w:tcW w:w="1978" w:type="dxa"/>
            <w:tcBorders>
              <w:top w:val="single" w:sz="4" w:space="0" w:color="auto"/>
              <w:left w:val="single" w:sz="4" w:space="0" w:color="auto"/>
              <w:bottom w:val="single" w:sz="4" w:space="0" w:color="auto"/>
              <w:right w:val="single" w:sz="4" w:space="0" w:color="auto"/>
            </w:tcBorders>
            <w:vAlign w:val="center"/>
          </w:tcPr>
          <w:p w14:paraId="78A7F28E" w14:textId="77777777" w:rsidR="00B318CD" w:rsidRPr="00E27A49" w:rsidRDefault="00B318CD" w:rsidP="00C37E25">
            <w:pPr>
              <w:spacing w:line="276" w:lineRule="auto"/>
              <w:jc w:val="both"/>
              <w:rPr>
                <w:bCs/>
                <w:spacing w:val="-4"/>
                <w:sz w:val="26"/>
                <w:szCs w:val="26"/>
              </w:rPr>
            </w:pPr>
            <w:r w:rsidRPr="00E27A49">
              <w:rPr>
                <w:bCs/>
                <w:spacing w:val="-4"/>
                <w:sz w:val="26"/>
                <w:szCs w:val="26"/>
              </w:rPr>
              <w:t>-</w:t>
            </w:r>
            <w:r>
              <w:rPr>
                <w:bCs/>
                <w:spacing w:val="-4"/>
                <w:sz w:val="26"/>
                <w:szCs w:val="26"/>
              </w:rPr>
              <w:t xml:space="preserve"> </w:t>
            </w:r>
            <w:r w:rsidRPr="00E27A49">
              <w:rPr>
                <w:bCs/>
                <w:spacing w:val="-4"/>
                <w:sz w:val="26"/>
                <w:szCs w:val="26"/>
              </w:rPr>
              <w:t>Mô tả được đặc điểm chung của nấm và động vật kí sinh;</w:t>
            </w:r>
          </w:p>
          <w:p w14:paraId="5E111910" w14:textId="77777777" w:rsidR="00B318CD" w:rsidRPr="00E27A49" w:rsidRDefault="00B318CD" w:rsidP="00C37E25">
            <w:pPr>
              <w:spacing w:line="276" w:lineRule="auto"/>
              <w:jc w:val="both"/>
              <w:rPr>
                <w:bCs/>
                <w:spacing w:val="-4"/>
                <w:sz w:val="26"/>
                <w:szCs w:val="26"/>
              </w:rPr>
            </w:pPr>
            <w:r w:rsidRPr="00E27A49">
              <w:rPr>
                <w:bCs/>
                <w:spacing w:val="-4"/>
                <w:sz w:val="26"/>
                <w:szCs w:val="26"/>
              </w:rPr>
              <w:t xml:space="preserve">- Chẩn đoán được 1 số bệnh </w:t>
            </w:r>
            <w:r>
              <w:rPr>
                <w:bCs/>
                <w:spacing w:val="-4"/>
                <w:sz w:val="26"/>
                <w:szCs w:val="26"/>
              </w:rPr>
              <w:t xml:space="preserve">do nấm </w:t>
            </w:r>
            <w:r w:rsidRPr="00E27A49">
              <w:rPr>
                <w:bCs/>
                <w:spacing w:val="-4"/>
                <w:sz w:val="26"/>
                <w:szCs w:val="26"/>
              </w:rPr>
              <w:t>thường gặp ở động vật thủy sản</w:t>
            </w:r>
            <w:r>
              <w:rPr>
                <w:bCs/>
                <w:spacing w:val="-4"/>
                <w:sz w:val="26"/>
                <w:szCs w:val="26"/>
              </w:rPr>
              <w:t>.</w:t>
            </w:r>
          </w:p>
        </w:tc>
        <w:tc>
          <w:tcPr>
            <w:tcW w:w="753" w:type="dxa"/>
            <w:tcBorders>
              <w:top w:val="single" w:sz="4" w:space="0" w:color="auto"/>
              <w:left w:val="single" w:sz="4" w:space="0" w:color="auto"/>
              <w:bottom w:val="single" w:sz="4" w:space="0" w:color="auto"/>
              <w:right w:val="single" w:sz="4" w:space="0" w:color="auto"/>
            </w:tcBorders>
            <w:vAlign w:val="center"/>
          </w:tcPr>
          <w:p w14:paraId="50FB5D31" w14:textId="77777777" w:rsidR="00B318CD" w:rsidRDefault="00B318CD" w:rsidP="00C37E25">
            <w:pPr>
              <w:spacing w:line="276" w:lineRule="auto"/>
              <w:rPr>
                <w:rFonts w:ascii="12" w:hAnsi="12" w:hint="eastAsia"/>
              </w:rPr>
            </w:pPr>
            <w:r>
              <w:rPr>
                <w:rFonts w:ascii="12" w:hAnsi="12"/>
              </w:rPr>
              <w:t>CLO2 CLO3</w:t>
            </w:r>
          </w:p>
        </w:tc>
        <w:tc>
          <w:tcPr>
            <w:tcW w:w="2232" w:type="dxa"/>
            <w:tcBorders>
              <w:top w:val="single" w:sz="4" w:space="0" w:color="auto"/>
              <w:left w:val="single" w:sz="4" w:space="0" w:color="auto"/>
              <w:bottom w:val="single" w:sz="4" w:space="0" w:color="auto"/>
              <w:right w:val="single" w:sz="4" w:space="0" w:color="auto"/>
            </w:tcBorders>
            <w:vAlign w:val="center"/>
          </w:tcPr>
          <w:p w14:paraId="56330D98" w14:textId="77777777" w:rsidR="00B318CD" w:rsidRPr="0036397B" w:rsidRDefault="00B318CD" w:rsidP="00C37E25">
            <w:pPr>
              <w:spacing w:before="120" w:line="276" w:lineRule="auto"/>
              <w:jc w:val="both"/>
              <w:rPr>
                <w:sz w:val="26"/>
                <w:szCs w:val="26"/>
                <w:lang w:eastAsia="ja-JP"/>
              </w:rPr>
            </w:pPr>
            <w:r w:rsidRPr="00024468">
              <w:rPr>
                <w:sz w:val="26"/>
                <w:szCs w:val="26"/>
                <w:lang w:eastAsia="ja-JP"/>
              </w:rPr>
              <w:t>GV</w:t>
            </w:r>
            <w:r w:rsidRPr="0036397B">
              <w:rPr>
                <w:sz w:val="26"/>
                <w:szCs w:val="26"/>
                <w:lang w:eastAsia="ja-JP"/>
              </w:rPr>
              <w:t>: Đọc tài liệu,</w:t>
            </w:r>
            <w:r>
              <w:rPr>
                <w:sz w:val="26"/>
                <w:szCs w:val="26"/>
                <w:lang w:eastAsia="ja-JP"/>
              </w:rPr>
              <w:t xml:space="preserve"> </w:t>
            </w:r>
            <w:r w:rsidRPr="0036397B">
              <w:rPr>
                <w:sz w:val="26"/>
                <w:szCs w:val="26"/>
                <w:lang w:eastAsia="ja-JP"/>
              </w:rPr>
              <w:t>chuẩn bị bài giảng, trả lời thắc mắc của sinh viên, khuyến khích sinh viên đặt câu hỏi giao nhiệm vụ học tập ở nhà</w:t>
            </w:r>
            <w:r>
              <w:rPr>
                <w:sz w:val="26"/>
                <w:szCs w:val="26"/>
                <w:lang w:eastAsia="ja-JP"/>
              </w:rPr>
              <w:t>, ra đề kiểm tra.</w:t>
            </w:r>
          </w:p>
          <w:p w14:paraId="7F9D7687" w14:textId="77777777" w:rsidR="00B318CD" w:rsidRDefault="00B318CD" w:rsidP="00C37E25">
            <w:pPr>
              <w:spacing w:line="276" w:lineRule="auto"/>
              <w:rPr>
                <w:rFonts w:ascii="12" w:hAnsi="12" w:hint="eastAsia"/>
              </w:rPr>
            </w:pPr>
            <w:r w:rsidRPr="00024468">
              <w:rPr>
                <w:sz w:val="26"/>
                <w:szCs w:val="26"/>
                <w:lang w:eastAsia="ja-JP"/>
              </w:rPr>
              <w:t xml:space="preserve"> SV</w:t>
            </w:r>
            <w:r w:rsidRPr="0036397B">
              <w:rPr>
                <w:sz w:val="26"/>
                <w:szCs w:val="26"/>
                <w:lang w:eastAsia="ja-JP"/>
              </w:rPr>
              <w:t xml:space="preserve">: Đọc tài liệu, chuẩn bị bài ở nhà, báo cáo phần chuẩn bị trên lớp, đặt câu hỏi, trả lời câu hỏi, nhận nhiệm vụ học tập ở </w:t>
            </w:r>
            <w:r w:rsidRPr="0036397B">
              <w:rPr>
                <w:sz w:val="26"/>
                <w:szCs w:val="26"/>
                <w:lang w:eastAsia="ja-JP"/>
              </w:rPr>
              <w:lastRenderedPageBreak/>
              <w:t>nhà</w:t>
            </w:r>
            <w:r>
              <w:rPr>
                <w:sz w:val="26"/>
                <w:szCs w:val="26"/>
                <w:lang w:eastAsia="ja-JP"/>
              </w:rPr>
              <w:t>, làm bài kiểm tra nghiên túc.</w:t>
            </w:r>
          </w:p>
        </w:tc>
      </w:tr>
      <w:tr w:rsidR="00B318CD" w14:paraId="1F311791" w14:textId="77777777" w:rsidTr="00171668">
        <w:trPr>
          <w:trHeight w:val="2528"/>
          <w:jc w:val="center"/>
        </w:trPr>
        <w:tc>
          <w:tcPr>
            <w:tcW w:w="813" w:type="dxa"/>
            <w:tcBorders>
              <w:top w:val="single" w:sz="4" w:space="0" w:color="auto"/>
              <w:left w:val="single" w:sz="4" w:space="0" w:color="auto"/>
              <w:bottom w:val="single" w:sz="4" w:space="0" w:color="auto"/>
              <w:right w:val="single" w:sz="4" w:space="0" w:color="auto"/>
            </w:tcBorders>
            <w:vAlign w:val="center"/>
            <w:hideMark/>
          </w:tcPr>
          <w:p w14:paraId="60938440" w14:textId="77777777" w:rsidR="00B318CD" w:rsidRDefault="00B318CD" w:rsidP="00C37E25">
            <w:pPr>
              <w:spacing w:line="276" w:lineRule="auto"/>
              <w:jc w:val="center"/>
              <w:rPr>
                <w:lang w:eastAsia="ja-JP"/>
              </w:rPr>
            </w:pPr>
            <w:r>
              <w:rPr>
                <w:lang w:eastAsia="ja-JP"/>
              </w:rPr>
              <w:lastRenderedPageBreak/>
              <w:t>9</w:t>
            </w:r>
          </w:p>
        </w:tc>
        <w:tc>
          <w:tcPr>
            <w:tcW w:w="712" w:type="dxa"/>
            <w:tcBorders>
              <w:top w:val="single" w:sz="4" w:space="0" w:color="auto"/>
              <w:left w:val="single" w:sz="4" w:space="0" w:color="auto"/>
              <w:bottom w:val="single" w:sz="4" w:space="0" w:color="auto"/>
              <w:right w:val="single" w:sz="4" w:space="0" w:color="auto"/>
            </w:tcBorders>
            <w:vAlign w:val="center"/>
            <w:hideMark/>
          </w:tcPr>
          <w:p w14:paraId="164582B0" w14:textId="77777777" w:rsidR="00B318CD" w:rsidRDefault="00B318CD" w:rsidP="00C37E25">
            <w:pPr>
              <w:spacing w:line="276" w:lineRule="auto"/>
              <w:jc w:val="center"/>
              <w:rPr>
                <w:lang w:eastAsia="ja-JP"/>
              </w:rPr>
            </w:pPr>
            <w:r>
              <w:rPr>
                <w:lang w:eastAsia="ja-JP"/>
              </w:rPr>
              <w:t>17-18</w:t>
            </w:r>
          </w:p>
        </w:tc>
        <w:tc>
          <w:tcPr>
            <w:tcW w:w="2197" w:type="dxa"/>
            <w:tcBorders>
              <w:top w:val="single" w:sz="4" w:space="0" w:color="auto"/>
              <w:left w:val="single" w:sz="4" w:space="0" w:color="auto"/>
              <w:bottom w:val="single" w:sz="4" w:space="0" w:color="auto"/>
              <w:right w:val="single" w:sz="4" w:space="0" w:color="auto"/>
            </w:tcBorders>
            <w:vAlign w:val="center"/>
          </w:tcPr>
          <w:p w14:paraId="03B361F3" w14:textId="77777777" w:rsidR="00B318CD" w:rsidRDefault="00B318CD" w:rsidP="00C37E25">
            <w:pPr>
              <w:spacing w:line="276" w:lineRule="auto"/>
              <w:rPr>
                <w:sz w:val="26"/>
                <w:szCs w:val="26"/>
              </w:rPr>
            </w:pPr>
            <w:bookmarkStart w:id="12" w:name="_Hlk111323894"/>
            <w:r w:rsidRPr="0019459B">
              <w:rPr>
                <w:sz w:val="26"/>
                <w:szCs w:val="26"/>
              </w:rPr>
              <w:t>4.2.</w:t>
            </w:r>
            <w:r>
              <w:rPr>
                <w:sz w:val="26"/>
                <w:szCs w:val="26"/>
              </w:rPr>
              <w:t>2</w:t>
            </w:r>
            <w:r w:rsidRPr="0019459B">
              <w:rPr>
                <w:sz w:val="26"/>
                <w:szCs w:val="26"/>
              </w:rPr>
              <w:t>.Bệnh kí sinh đơn bào</w:t>
            </w:r>
          </w:p>
          <w:p w14:paraId="13C149BF" w14:textId="77777777" w:rsidR="00B318CD" w:rsidRPr="0019459B" w:rsidRDefault="00B318CD" w:rsidP="00C37E25">
            <w:pPr>
              <w:spacing w:line="276" w:lineRule="auto"/>
              <w:rPr>
                <w:sz w:val="26"/>
                <w:szCs w:val="26"/>
              </w:rPr>
            </w:pPr>
            <w:r w:rsidRPr="0019459B">
              <w:rPr>
                <w:sz w:val="26"/>
                <w:szCs w:val="26"/>
              </w:rPr>
              <w:t>4.2.</w:t>
            </w:r>
            <w:r>
              <w:rPr>
                <w:sz w:val="26"/>
                <w:szCs w:val="26"/>
              </w:rPr>
              <w:t>3</w:t>
            </w:r>
            <w:r w:rsidRPr="0019459B">
              <w:rPr>
                <w:sz w:val="26"/>
                <w:szCs w:val="26"/>
              </w:rPr>
              <w:t>. Bệnh do giun sán</w:t>
            </w:r>
          </w:p>
          <w:p w14:paraId="7936ED24" w14:textId="77777777" w:rsidR="00B318CD" w:rsidRPr="0019459B" w:rsidRDefault="00B318CD" w:rsidP="00C37E25">
            <w:pPr>
              <w:spacing w:line="276" w:lineRule="auto"/>
              <w:rPr>
                <w:sz w:val="26"/>
                <w:szCs w:val="26"/>
              </w:rPr>
            </w:pPr>
            <w:r w:rsidRPr="0019459B">
              <w:rPr>
                <w:sz w:val="26"/>
                <w:szCs w:val="26"/>
              </w:rPr>
              <w:t>a.</w:t>
            </w:r>
            <w:r>
              <w:rPr>
                <w:sz w:val="26"/>
                <w:szCs w:val="26"/>
              </w:rPr>
              <w:t xml:space="preserve"> </w:t>
            </w:r>
            <w:r w:rsidRPr="0019459B">
              <w:rPr>
                <w:sz w:val="26"/>
                <w:szCs w:val="26"/>
              </w:rPr>
              <w:t>Bệnh do ngành giun dẹp</w:t>
            </w:r>
          </w:p>
          <w:p w14:paraId="4B34663A" w14:textId="77777777" w:rsidR="00B318CD" w:rsidRPr="0019459B" w:rsidRDefault="00B318CD" w:rsidP="00C37E25">
            <w:pPr>
              <w:spacing w:line="276" w:lineRule="auto"/>
              <w:rPr>
                <w:sz w:val="26"/>
                <w:szCs w:val="26"/>
              </w:rPr>
            </w:pPr>
            <w:r w:rsidRPr="0019459B">
              <w:rPr>
                <w:sz w:val="26"/>
                <w:szCs w:val="26"/>
              </w:rPr>
              <w:t>b. Bệnh do ngành giun tròn</w:t>
            </w:r>
            <w:bookmarkEnd w:id="12"/>
          </w:p>
          <w:p w14:paraId="3442AB7E" w14:textId="77777777" w:rsidR="00B318CD" w:rsidRPr="0019459B" w:rsidRDefault="00B318CD" w:rsidP="00C37E25">
            <w:pPr>
              <w:spacing w:line="276" w:lineRule="auto"/>
              <w:rPr>
                <w:sz w:val="26"/>
                <w:szCs w:val="26"/>
              </w:rPr>
            </w:pPr>
            <w:bookmarkStart w:id="13" w:name="_Hlk111323909"/>
            <w:r w:rsidRPr="0019459B">
              <w:rPr>
                <w:sz w:val="26"/>
                <w:szCs w:val="26"/>
              </w:rPr>
              <w:t>c. Bệnh do ngành giun đốt</w:t>
            </w:r>
          </w:p>
          <w:p w14:paraId="7CB9D43D" w14:textId="77777777" w:rsidR="00B318CD" w:rsidRPr="0019459B" w:rsidRDefault="00B318CD" w:rsidP="00C37E25">
            <w:pPr>
              <w:spacing w:line="276" w:lineRule="auto"/>
              <w:rPr>
                <w:sz w:val="26"/>
                <w:szCs w:val="26"/>
              </w:rPr>
            </w:pPr>
            <w:r w:rsidRPr="0019459B">
              <w:rPr>
                <w:sz w:val="26"/>
                <w:szCs w:val="26"/>
              </w:rPr>
              <w:t>d.</w:t>
            </w:r>
            <w:r>
              <w:rPr>
                <w:sz w:val="26"/>
                <w:szCs w:val="26"/>
              </w:rPr>
              <w:t xml:space="preserve"> </w:t>
            </w:r>
            <w:r w:rsidRPr="0019459B">
              <w:rPr>
                <w:sz w:val="26"/>
                <w:szCs w:val="26"/>
              </w:rPr>
              <w:t>Bệnh do ngành nhuyễn thể</w:t>
            </w:r>
          </w:p>
          <w:p w14:paraId="001035B4" w14:textId="77777777" w:rsidR="00B318CD" w:rsidRDefault="00B318CD" w:rsidP="00C37E25">
            <w:pPr>
              <w:spacing w:line="276" w:lineRule="auto"/>
              <w:rPr>
                <w:sz w:val="26"/>
                <w:szCs w:val="26"/>
              </w:rPr>
            </w:pPr>
            <w:r w:rsidRPr="0019459B">
              <w:rPr>
                <w:sz w:val="26"/>
                <w:szCs w:val="26"/>
              </w:rPr>
              <w:t>e.</w:t>
            </w:r>
            <w:r>
              <w:rPr>
                <w:sz w:val="26"/>
                <w:szCs w:val="26"/>
              </w:rPr>
              <w:t xml:space="preserve"> </w:t>
            </w:r>
            <w:r w:rsidRPr="0019459B">
              <w:rPr>
                <w:sz w:val="26"/>
                <w:szCs w:val="26"/>
              </w:rPr>
              <w:t>Bệnh do ngành giáp xác</w:t>
            </w:r>
            <w:bookmarkEnd w:id="13"/>
          </w:p>
          <w:p w14:paraId="08E8F284" w14:textId="77777777" w:rsidR="00B318CD" w:rsidRPr="0019459B" w:rsidRDefault="00B318CD" w:rsidP="00C37E25">
            <w:pPr>
              <w:spacing w:line="276" w:lineRule="auto"/>
              <w:rPr>
                <w:b/>
                <w:i/>
                <w:sz w:val="26"/>
                <w:szCs w:val="26"/>
              </w:rPr>
            </w:pPr>
            <w:bookmarkStart w:id="14" w:name="_Hlk111323945"/>
            <w:r w:rsidRPr="0019459B">
              <w:rPr>
                <w:b/>
                <w:i/>
                <w:sz w:val="26"/>
                <w:szCs w:val="26"/>
              </w:rPr>
              <w:t>4.3. Bệnh dinh dưỡng và môi trường của động vật thủy sản</w:t>
            </w:r>
          </w:p>
          <w:p w14:paraId="6BAC674D" w14:textId="77777777" w:rsidR="00B318CD" w:rsidRPr="0019459B" w:rsidRDefault="00B318CD" w:rsidP="00C37E25">
            <w:pPr>
              <w:spacing w:line="276" w:lineRule="auto"/>
              <w:rPr>
                <w:sz w:val="26"/>
                <w:szCs w:val="26"/>
              </w:rPr>
            </w:pPr>
            <w:r w:rsidRPr="0019459B">
              <w:rPr>
                <w:sz w:val="26"/>
                <w:szCs w:val="26"/>
              </w:rPr>
              <w:t>4.3.1.Bệnh dinh dưỡng</w:t>
            </w:r>
          </w:p>
          <w:p w14:paraId="41109E12" w14:textId="288C5F0C" w:rsidR="00B318CD" w:rsidRPr="0019459B" w:rsidRDefault="00B318CD" w:rsidP="00C37E25">
            <w:pPr>
              <w:spacing w:line="276" w:lineRule="auto"/>
              <w:rPr>
                <w:sz w:val="26"/>
                <w:szCs w:val="26"/>
              </w:rPr>
            </w:pPr>
            <w:bookmarkStart w:id="15" w:name="_Hlk111323961"/>
            <w:bookmarkEnd w:id="14"/>
            <w:r w:rsidRPr="0019459B">
              <w:rPr>
                <w:sz w:val="26"/>
                <w:szCs w:val="26"/>
              </w:rPr>
              <w:t>4.3.2. Bệnh do môi trường</w:t>
            </w:r>
            <w:bookmarkEnd w:id="15"/>
          </w:p>
        </w:tc>
        <w:tc>
          <w:tcPr>
            <w:tcW w:w="630" w:type="dxa"/>
            <w:tcBorders>
              <w:top w:val="single" w:sz="4" w:space="0" w:color="auto"/>
              <w:left w:val="single" w:sz="4" w:space="0" w:color="auto"/>
              <w:bottom w:val="single" w:sz="4" w:space="0" w:color="auto"/>
              <w:right w:val="single" w:sz="4" w:space="0" w:color="auto"/>
            </w:tcBorders>
            <w:vAlign w:val="center"/>
          </w:tcPr>
          <w:p w14:paraId="358CE62A" w14:textId="77777777" w:rsidR="00B318CD" w:rsidRDefault="00B318CD" w:rsidP="00C37E25">
            <w:pPr>
              <w:spacing w:line="276" w:lineRule="auto"/>
              <w:jc w:val="center"/>
              <w:rPr>
                <w:rFonts w:ascii="12" w:hAnsi="12" w:hint="eastAsia"/>
              </w:rPr>
            </w:pPr>
            <w:r>
              <w:rPr>
                <w:rFonts w:ascii="12" w:hAnsi="12"/>
              </w:rPr>
              <w:t>6</w:t>
            </w:r>
          </w:p>
        </w:tc>
        <w:tc>
          <w:tcPr>
            <w:tcW w:w="1978" w:type="dxa"/>
            <w:tcBorders>
              <w:top w:val="single" w:sz="4" w:space="0" w:color="auto"/>
              <w:left w:val="single" w:sz="4" w:space="0" w:color="auto"/>
              <w:bottom w:val="single" w:sz="4" w:space="0" w:color="auto"/>
              <w:right w:val="single" w:sz="4" w:space="0" w:color="auto"/>
            </w:tcBorders>
            <w:vAlign w:val="center"/>
          </w:tcPr>
          <w:p w14:paraId="7966B9FD" w14:textId="77777777" w:rsidR="00B318CD" w:rsidRDefault="00B318CD" w:rsidP="00C37E25">
            <w:pPr>
              <w:spacing w:line="276" w:lineRule="auto"/>
              <w:ind w:firstLine="20"/>
              <w:jc w:val="both"/>
              <w:rPr>
                <w:bCs/>
                <w:spacing w:val="-4"/>
              </w:rPr>
            </w:pPr>
            <w:r>
              <w:rPr>
                <w:bCs/>
                <w:spacing w:val="-4"/>
              </w:rPr>
              <w:t>-Trình bày được nguyên nhân, triệu chứng, phát sinh, phát triển một số bệnh kí sinh trùng thường gặp;</w:t>
            </w:r>
          </w:p>
          <w:p w14:paraId="74FA0BDA" w14:textId="77777777" w:rsidR="00B318CD" w:rsidRDefault="00B318CD" w:rsidP="00C37E25">
            <w:pPr>
              <w:spacing w:line="276" w:lineRule="auto"/>
              <w:ind w:firstLine="20"/>
              <w:jc w:val="both"/>
              <w:rPr>
                <w:bCs/>
                <w:spacing w:val="-4"/>
              </w:rPr>
            </w:pPr>
            <w:r>
              <w:rPr>
                <w:bCs/>
                <w:spacing w:val="-4"/>
              </w:rPr>
              <w:t xml:space="preserve">- </w:t>
            </w:r>
            <w:r w:rsidRPr="00024468">
              <w:rPr>
                <w:bCs/>
                <w:spacing w:val="-4"/>
              </w:rPr>
              <w:t>Phân biệt được nguyên nhân gây bệnh dinh dưỡng và bệnh do m</w:t>
            </w:r>
            <w:r>
              <w:rPr>
                <w:bCs/>
                <w:spacing w:val="-4"/>
              </w:rPr>
              <w:t>ô</w:t>
            </w:r>
            <w:r w:rsidRPr="00024468">
              <w:rPr>
                <w:bCs/>
                <w:spacing w:val="-4"/>
              </w:rPr>
              <w:t>i trường</w:t>
            </w:r>
          </w:p>
          <w:p w14:paraId="37A5AE98" w14:textId="77777777" w:rsidR="00B318CD" w:rsidRDefault="00B318CD" w:rsidP="00C37E25">
            <w:pPr>
              <w:spacing w:line="276" w:lineRule="auto"/>
              <w:ind w:firstLine="20"/>
              <w:jc w:val="both"/>
              <w:rPr>
                <w:bCs/>
                <w:spacing w:val="-4"/>
              </w:rPr>
            </w:pPr>
            <w:r>
              <w:rPr>
                <w:bCs/>
                <w:spacing w:val="-4"/>
              </w:rPr>
              <w:t xml:space="preserve">- Đề xuất được các biện pháp phòng và điều trị một số bệnh thừơng gặp ở động vật thủy sản. </w:t>
            </w:r>
          </w:p>
        </w:tc>
        <w:tc>
          <w:tcPr>
            <w:tcW w:w="753" w:type="dxa"/>
            <w:tcBorders>
              <w:top w:val="single" w:sz="4" w:space="0" w:color="auto"/>
              <w:left w:val="single" w:sz="4" w:space="0" w:color="auto"/>
              <w:bottom w:val="single" w:sz="4" w:space="0" w:color="auto"/>
              <w:right w:val="single" w:sz="4" w:space="0" w:color="auto"/>
            </w:tcBorders>
            <w:vAlign w:val="center"/>
          </w:tcPr>
          <w:p w14:paraId="6A27D58F" w14:textId="77777777" w:rsidR="00B318CD" w:rsidRDefault="00B318CD" w:rsidP="00C37E25">
            <w:pPr>
              <w:spacing w:line="276" w:lineRule="auto"/>
              <w:rPr>
                <w:rFonts w:ascii="12" w:hAnsi="12" w:hint="eastAsia"/>
              </w:rPr>
            </w:pPr>
            <w:r>
              <w:rPr>
                <w:rFonts w:ascii="12" w:hAnsi="12"/>
              </w:rPr>
              <w:t>CLO2</w:t>
            </w:r>
          </w:p>
          <w:p w14:paraId="1538AEB6" w14:textId="77777777" w:rsidR="00B318CD" w:rsidRDefault="00B318CD" w:rsidP="00C37E25">
            <w:pPr>
              <w:spacing w:line="276" w:lineRule="auto"/>
              <w:rPr>
                <w:rFonts w:ascii="12" w:hAnsi="12" w:hint="eastAsia"/>
              </w:rPr>
            </w:pPr>
            <w:r>
              <w:rPr>
                <w:rFonts w:ascii="12" w:hAnsi="12"/>
              </w:rPr>
              <w:t>CLO3</w:t>
            </w:r>
          </w:p>
        </w:tc>
        <w:tc>
          <w:tcPr>
            <w:tcW w:w="2232" w:type="dxa"/>
            <w:tcBorders>
              <w:top w:val="single" w:sz="4" w:space="0" w:color="auto"/>
              <w:left w:val="single" w:sz="4" w:space="0" w:color="auto"/>
              <w:bottom w:val="single" w:sz="4" w:space="0" w:color="auto"/>
              <w:right w:val="single" w:sz="4" w:space="0" w:color="auto"/>
            </w:tcBorders>
            <w:vAlign w:val="center"/>
          </w:tcPr>
          <w:p w14:paraId="3A9334D7" w14:textId="77777777" w:rsidR="00B318CD" w:rsidRPr="0036397B" w:rsidRDefault="00B318CD" w:rsidP="00C37E25">
            <w:pPr>
              <w:spacing w:before="120" w:line="276" w:lineRule="auto"/>
              <w:jc w:val="both"/>
              <w:rPr>
                <w:sz w:val="26"/>
                <w:szCs w:val="26"/>
                <w:lang w:eastAsia="ja-JP"/>
              </w:rPr>
            </w:pPr>
            <w:r w:rsidRPr="00024468">
              <w:rPr>
                <w:sz w:val="26"/>
                <w:szCs w:val="26"/>
                <w:lang w:eastAsia="ja-JP"/>
              </w:rPr>
              <w:t>GV</w:t>
            </w:r>
            <w:r w:rsidRPr="0036397B">
              <w:rPr>
                <w:sz w:val="26"/>
                <w:szCs w:val="26"/>
                <w:lang w:eastAsia="ja-JP"/>
              </w:rPr>
              <w:t>: Đọc tài liệu,</w:t>
            </w:r>
            <w:r>
              <w:rPr>
                <w:sz w:val="26"/>
                <w:szCs w:val="26"/>
                <w:lang w:eastAsia="ja-JP"/>
              </w:rPr>
              <w:t xml:space="preserve"> </w:t>
            </w:r>
            <w:r w:rsidRPr="0036397B">
              <w:rPr>
                <w:sz w:val="26"/>
                <w:szCs w:val="26"/>
                <w:lang w:eastAsia="ja-JP"/>
              </w:rPr>
              <w:t>chuẩn bị bài giảng, trả lời thắc mắc của sinh viên, khuyến khích sinh viên đặt câu hỏi giao nhiệm vụ học tập ở nhà.</w:t>
            </w:r>
          </w:p>
          <w:p w14:paraId="3C5EE2D7" w14:textId="77777777" w:rsidR="00B318CD" w:rsidRDefault="00B318CD" w:rsidP="00C37E25">
            <w:pPr>
              <w:spacing w:line="276" w:lineRule="auto"/>
              <w:rPr>
                <w:rFonts w:ascii="12" w:hAnsi="12" w:hint="eastAsia"/>
              </w:rPr>
            </w:pPr>
            <w:r w:rsidRPr="0036397B">
              <w:rPr>
                <w:sz w:val="26"/>
                <w:szCs w:val="26"/>
                <w:lang w:eastAsia="ja-JP"/>
              </w:rPr>
              <w:t xml:space="preserve"> </w:t>
            </w:r>
            <w:r w:rsidRPr="00024468">
              <w:rPr>
                <w:sz w:val="26"/>
                <w:szCs w:val="26"/>
                <w:lang w:eastAsia="ja-JP"/>
              </w:rPr>
              <w:t>SV</w:t>
            </w:r>
            <w:r w:rsidRPr="0036397B">
              <w:rPr>
                <w:sz w:val="26"/>
                <w:szCs w:val="26"/>
                <w:lang w:eastAsia="ja-JP"/>
              </w:rPr>
              <w:t xml:space="preserve">: Đọc tài liệu, chuẩn bị bài ở nhà, báo cáo phần chuẩn bị trên lớp, đặt câu hỏi, trả lời câu hỏi, nhận nhiệm vụ học tập ở nhà </w:t>
            </w:r>
            <w:r w:rsidRPr="007D6564">
              <w:rPr>
                <w:rFonts w:ascii="12" w:hAnsi="12"/>
              </w:rPr>
              <w:t>.</w:t>
            </w:r>
          </w:p>
        </w:tc>
      </w:tr>
      <w:tr w:rsidR="00B318CD" w14:paraId="55C79A7A" w14:textId="77777777" w:rsidTr="00171668">
        <w:trPr>
          <w:trHeight w:val="683"/>
          <w:jc w:val="center"/>
        </w:trPr>
        <w:tc>
          <w:tcPr>
            <w:tcW w:w="813" w:type="dxa"/>
            <w:tcBorders>
              <w:top w:val="single" w:sz="4" w:space="0" w:color="auto"/>
              <w:left w:val="single" w:sz="4" w:space="0" w:color="auto"/>
              <w:bottom w:val="single" w:sz="4" w:space="0" w:color="auto"/>
              <w:right w:val="single" w:sz="4" w:space="0" w:color="auto"/>
            </w:tcBorders>
            <w:vAlign w:val="center"/>
          </w:tcPr>
          <w:p w14:paraId="3961D7C3" w14:textId="77777777" w:rsidR="00B318CD" w:rsidRDefault="00B318CD" w:rsidP="00C37E25">
            <w:pPr>
              <w:spacing w:line="276" w:lineRule="auto"/>
              <w:jc w:val="center"/>
              <w:rPr>
                <w:lang w:eastAsia="ja-JP"/>
              </w:rPr>
            </w:pPr>
            <w:r>
              <w:rPr>
                <w:lang w:eastAsia="ja-JP"/>
              </w:rPr>
              <w:t>10</w:t>
            </w:r>
          </w:p>
        </w:tc>
        <w:tc>
          <w:tcPr>
            <w:tcW w:w="712" w:type="dxa"/>
            <w:tcBorders>
              <w:top w:val="single" w:sz="4" w:space="0" w:color="auto"/>
              <w:left w:val="single" w:sz="4" w:space="0" w:color="auto"/>
              <w:bottom w:val="single" w:sz="4" w:space="0" w:color="auto"/>
              <w:right w:val="single" w:sz="4" w:space="0" w:color="auto"/>
            </w:tcBorders>
            <w:vAlign w:val="center"/>
          </w:tcPr>
          <w:p w14:paraId="799F359E" w14:textId="77777777" w:rsidR="00B318CD" w:rsidRDefault="00B318CD" w:rsidP="00C37E25">
            <w:pPr>
              <w:spacing w:line="276" w:lineRule="auto"/>
              <w:jc w:val="center"/>
              <w:rPr>
                <w:lang w:eastAsia="ja-JP"/>
              </w:rPr>
            </w:pPr>
            <w:r>
              <w:rPr>
                <w:lang w:eastAsia="ja-JP"/>
              </w:rPr>
              <w:t>19-20</w:t>
            </w:r>
          </w:p>
        </w:tc>
        <w:tc>
          <w:tcPr>
            <w:tcW w:w="2197" w:type="dxa"/>
            <w:tcBorders>
              <w:top w:val="single" w:sz="4" w:space="0" w:color="auto"/>
              <w:left w:val="single" w:sz="4" w:space="0" w:color="auto"/>
              <w:bottom w:val="single" w:sz="4" w:space="0" w:color="auto"/>
              <w:right w:val="single" w:sz="4" w:space="0" w:color="auto"/>
            </w:tcBorders>
            <w:vAlign w:val="center"/>
          </w:tcPr>
          <w:p w14:paraId="6BD8F02C" w14:textId="77777777" w:rsidR="00B318CD" w:rsidRPr="0019459B" w:rsidRDefault="00B318CD" w:rsidP="00C37E25">
            <w:pPr>
              <w:spacing w:line="276" w:lineRule="auto"/>
              <w:rPr>
                <w:b/>
                <w:sz w:val="26"/>
                <w:szCs w:val="26"/>
              </w:rPr>
            </w:pPr>
            <w:bookmarkStart w:id="16" w:name="_Hlk111324056"/>
            <w:r w:rsidRPr="0019459B">
              <w:rPr>
                <w:b/>
                <w:sz w:val="26"/>
                <w:szCs w:val="26"/>
              </w:rPr>
              <w:t xml:space="preserve">Chương 5. Biện pháp chẩn đoán bệnh ở động vật thủy sản </w:t>
            </w:r>
          </w:p>
          <w:p w14:paraId="7C82B8E6" w14:textId="77777777" w:rsidR="00B318CD" w:rsidRDefault="00B318CD" w:rsidP="00C37E25">
            <w:pPr>
              <w:spacing w:line="276" w:lineRule="auto"/>
              <w:rPr>
                <w:sz w:val="26"/>
                <w:szCs w:val="26"/>
              </w:rPr>
            </w:pPr>
            <w:r w:rsidRPr="0019459B">
              <w:rPr>
                <w:sz w:val="26"/>
                <w:szCs w:val="26"/>
              </w:rPr>
              <w:t xml:space="preserve">5.1.Cơ sở khoa học của các </w:t>
            </w:r>
            <w:r w:rsidRPr="0019459B">
              <w:rPr>
                <w:sz w:val="26"/>
                <w:szCs w:val="26"/>
              </w:rPr>
              <w:lastRenderedPageBreak/>
              <w:t>phương pháp chẩn đoán bệnh ở động vật th</w:t>
            </w:r>
            <w:bookmarkEnd w:id="16"/>
            <w:r w:rsidRPr="0019459B">
              <w:rPr>
                <w:sz w:val="26"/>
                <w:szCs w:val="26"/>
              </w:rPr>
              <w:t>ủy sản</w:t>
            </w:r>
          </w:p>
          <w:p w14:paraId="3DFC4591" w14:textId="77777777" w:rsidR="00B318CD" w:rsidRPr="0019459B" w:rsidRDefault="00B318CD" w:rsidP="00C37E25">
            <w:pPr>
              <w:spacing w:line="276" w:lineRule="auto"/>
              <w:rPr>
                <w:sz w:val="26"/>
                <w:szCs w:val="26"/>
              </w:rPr>
            </w:pPr>
            <w:bookmarkStart w:id="17" w:name="_Hlk111324067"/>
            <w:r w:rsidRPr="0019459B">
              <w:rPr>
                <w:sz w:val="26"/>
                <w:szCs w:val="26"/>
              </w:rPr>
              <w:t xml:space="preserve">5.2. </w:t>
            </w:r>
            <w:bookmarkEnd w:id="17"/>
            <w:r w:rsidRPr="0019459B">
              <w:rPr>
                <w:sz w:val="26"/>
                <w:szCs w:val="26"/>
              </w:rPr>
              <w:t>Các phương pháp chẩn đoán bệnh thủy sản</w:t>
            </w:r>
          </w:p>
          <w:p w14:paraId="1205A8D1" w14:textId="77777777" w:rsidR="00B318CD" w:rsidRPr="0019459B" w:rsidRDefault="00B318CD" w:rsidP="00C37E25">
            <w:pPr>
              <w:spacing w:line="276" w:lineRule="auto"/>
              <w:rPr>
                <w:b/>
                <w:i/>
                <w:sz w:val="26"/>
                <w:szCs w:val="26"/>
              </w:rPr>
            </w:pPr>
            <w:r w:rsidRPr="0019459B">
              <w:rPr>
                <w:b/>
                <w:sz w:val="26"/>
                <w:szCs w:val="26"/>
              </w:rPr>
              <w:t xml:space="preserve">Kiểm tra bài sô </w:t>
            </w:r>
            <w:r>
              <w:rPr>
                <w:b/>
                <w:sz w:val="26"/>
                <w:szCs w:val="26"/>
              </w:rPr>
              <w:t>3</w:t>
            </w:r>
          </w:p>
        </w:tc>
        <w:tc>
          <w:tcPr>
            <w:tcW w:w="630" w:type="dxa"/>
            <w:tcBorders>
              <w:top w:val="single" w:sz="4" w:space="0" w:color="auto"/>
              <w:left w:val="single" w:sz="4" w:space="0" w:color="auto"/>
              <w:bottom w:val="single" w:sz="4" w:space="0" w:color="auto"/>
              <w:right w:val="single" w:sz="4" w:space="0" w:color="auto"/>
            </w:tcBorders>
            <w:vAlign w:val="center"/>
          </w:tcPr>
          <w:p w14:paraId="7E2A04EE" w14:textId="77777777" w:rsidR="00B318CD" w:rsidRDefault="00B318CD" w:rsidP="00C37E25">
            <w:pPr>
              <w:spacing w:line="276" w:lineRule="auto"/>
              <w:jc w:val="center"/>
              <w:rPr>
                <w:rFonts w:ascii="12" w:hAnsi="12" w:hint="eastAsia"/>
              </w:rPr>
            </w:pPr>
          </w:p>
          <w:p w14:paraId="2D0C28B5" w14:textId="77777777" w:rsidR="00B318CD" w:rsidRDefault="00B318CD" w:rsidP="00C37E25">
            <w:pPr>
              <w:spacing w:line="276" w:lineRule="auto"/>
              <w:jc w:val="center"/>
              <w:rPr>
                <w:rFonts w:ascii="12" w:hAnsi="12" w:hint="eastAsia"/>
              </w:rPr>
            </w:pPr>
          </w:p>
          <w:p w14:paraId="4682602D" w14:textId="77777777" w:rsidR="00B318CD" w:rsidRDefault="00B318CD" w:rsidP="00C37E25">
            <w:pPr>
              <w:spacing w:line="276" w:lineRule="auto"/>
              <w:jc w:val="center"/>
              <w:rPr>
                <w:rFonts w:ascii="12" w:hAnsi="12" w:hint="eastAsia"/>
              </w:rPr>
            </w:pPr>
          </w:p>
          <w:p w14:paraId="12B06F93" w14:textId="77777777" w:rsidR="00B318CD" w:rsidRDefault="00B318CD" w:rsidP="00C37E25">
            <w:pPr>
              <w:spacing w:line="276" w:lineRule="auto"/>
              <w:jc w:val="center"/>
              <w:rPr>
                <w:rFonts w:ascii="12" w:hAnsi="12" w:hint="eastAsia"/>
              </w:rPr>
            </w:pPr>
          </w:p>
          <w:p w14:paraId="15B509FC" w14:textId="77777777" w:rsidR="00B318CD" w:rsidRDefault="00B318CD" w:rsidP="00C37E25">
            <w:pPr>
              <w:spacing w:line="276" w:lineRule="auto"/>
              <w:jc w:val="center"/>
              <w:rPr>
                <w:rFonts w:ascii="12" w:hAnsi="12" w:hint="eastAsia"/>
              </w:rPr>
            </w:pPr>
          </w:p>
          <w:p w14:paraId="5D4CC922" w14:textId="77777777" w:rsidR="00B318CD" w:rsidRDefault="00B318CD" w:rsidP="00C37E25">
            <w:pPr>
              <w:spacing w:line="276" w:lineRule="auto"/>
              <w:jc w:val="center"/>
              <w:rPr>
                <w:rFonts w:ascii="12" w:hAnsi="12" w:hint="eastAsia"/>
              </w:rPr>
            </w:pPr>
          </w:p>
          <w:p w14:paraId="65CD0D38" w14:textId="77777777" w:rsidR="00B318CD" w:rsidRDefault="00B318CD" w:rsidP="00C37E25">
            <w:pPr>
              <w:spacing w:line="276" w:lineRule="auto"/>
              <w:jc w:val="center"/>
              <w:rPr>
                <w:rFonts w:ascii="12" w:hAnsi="12" w:hint="eastAsia"/>
              </w:rPr>
            </w:pPr>
          </w:p>
          <w:p w14:paraId="0680FE74" w14:textId="77777777" w:rsidR="00B318CD" w:rsidRDefault="00B318CD" w:rsidP="00C37E25">
            <w:pPr>
              <w:spacing w:line="276" w:lineRule="auto"/>
              <w:jc w:val="center"/>
              <w:rPr>
                <w:rFonts w:ascii="12" w:hAnsi="12" w:hint="eastAsia"/>
              </w:rPr>
            </w:pPr>
            <w:r>
              <w:rPr>
                <w:rFonts w:ascii="12" w:hAnsi="12"/>
              </w:rPr>
              <w:lastRenderedPageBreak/>
              <w:t>5</w:t>
            </w:r>
          </w:p>
          <w:p w14:paraId="1DAE6B34" w14:textId="77777777" w:rsidR="00B318CD" w:rsidRDefault="00B318CD" w:rsidP="00C37E25">
            <w:pPr>
              <w:spacing w:line="276" w:lineRule="auto"/>
              <w:jc w:val="center"/>
              <w:rPr>
                <w:rFonts w:ascii="12" w:hAnsi="12" w:hint="eastAsia"/>
              </w:rPr>
            </w:pPr>
          </w:p>
          <w:p w14:paraId="77F8A970" w14:textId="77777777" w:rsidR="00B318CD" w:rsidRDefault="00B318CD" w:rsidP="00C37E25">
            <w:pPr>
              <w:spacing w:line="276" w:lineRule="auto"/>
              <w:jc w:val="center"/>
              <w:rPr>
                <w:rFonts w:ascii="12" w:hAnsi="12" w:hint="eastAsia"/>
              </w:rPr>
            </w:pPr>
          </w:p>
          <w:p w14:paraId="19892AD2" w14:textId="77777777" w:rsidR="00B318CD" w:rsidRDefault="00B318CD" w:rsidP="00C37E25">
            <w:pPr>
              <w:spacing w:line="276" w:lineRule="auto"/>
              <w:jc w:val="center"/>
              <w:rPr>
                <w:rFonts w:ascii="12" w:hAnsi="12" w:hint="eastAsia"/>
              </w:rPr>
            </w:pPr>
          </w:p>
          <w:p w14:paraId="3E3C7AF4" w14:textId="77777777" w:rsidR="00B318CD" w:rsidRDefault="00B318CD" w:rsidP="00C37E25">
            <w:pPr>
              <w:spacing w:line="276" w:lineRule="auto"/>
              <w:jc w:val="center"/>
              <w:rPr>
                <w:rFonts w:ascii="12" w:hAnsi="12" w:hint="eastAsia"/>
              </w:rPr>
            </w:pPr>
          </w:p>
          <w:p w14:paraId="59F53C85" w14:textId="77777777" w:rsidR="00B318CD" w:rsidRDefault="00B318CD" w:rsidP="00C37E25">
            <w:pPr>
              <w:spacing w:line="276" w:lineRule="auto"/>
              <w:jc w:val="center"/>
              <w:rPr>
                <w:rFonts w:ascii="12" w:hAnsi="12" w:hint="eastAsia"/>
              </w:rPr>
            </w:pPr>
          </w:p>
          <w:p w14:paraId="301FA41E" w14:textId="77777777" w:rsidR="00B318CD" w:rsidRDefault="00B318CD" w:rsidP="00C37E25">
            <w:pPr>
              <w:spacing w:line="276" w:lineRule="auto"/>
              <w:jc w:val="center"/>
              <w:rPr>
                <w:rFonts w:ascii="12" w:hAnsi="12" w:hint="eastAsia"/>
              </w:rPr>
            </w:pPr>
          </w:p>
          <w:p w14:paraId="48E7D8A8" w14:textId="77777777" w:rsidR="00B318CD" w:rsidRDefault="00B318CD" w:rsidP="00C37E25">
            <w:pPr>
              <w:spacing w:line="276" w:lineRule="auto"/>
              <w:jc w:val="center"/>
              <w:rPr>
                <w:rFonts w:ascii="12" w:hAnsi="12" w:hint="eastAsia"/>
              </w:rPr>
            </w:pPr>
            <w:r>
              <w:rPr>
                <w:rFonts w:ascii="12" w:hAnsi="12"/>
              </w:rPr>
              <w:t>1</w:t>
            </w:r>
          </w:p>
        </w:tc>
        <w:tc>
          <w:tcPr>
            <w:tcW w:w="1978" w:type="dxa"/>
            <w:tcBorders>
              <w:top w:val="single" w:sz="4" w:space="0" w:color="auto"/>
              <w:left w:val="single" w:sz="4" w:space="0" w:color="auto"/>
              <w:bottom w:val="single" w:sz="4" w:space="0" w:color="auto"/>
              <w:right w:val="single" w:sz="4" w:space="0" w:color="auto"/>
            </w:tcBorders>
            <w:vAlign w:val="center"/>
          </w:tcPr>
          <w:p w14:paraId="016F82FF" w14:textId="77777777" w:rsidR="00B318CD" w:rsidRDefault="00B318CD" w:rsidP="00C37E25">
            <w:pPr>
              <w:spacing w:line="276" w:lineRule="auto"/>
              <w:jc w:val="both"/>
              <w:rPr>
                <w:sz w:val="26"/>
                <w:szCs w:val="26"/>
              </w:rPr>
            </w:pPr>
            <w:r>
              <w:rPr>
                <w:bCs/>
                <w:spacing w:val="-4"/>
              </w:rPr>
              <w:lastRenderedPageBreak/>
              <w:t>-</w:t>
            </w:r>
            <w:r w:rsidRPr="00AE6406">
              <w:rPr>
                <w:bCs/>
                <w:spacing w:val="-4"/>
                <w:sz w:val="26"/>
                <w:szCs w:val="26"/>
              </w:rPr>
              <w:t xml:space="preserve">Giải thích được cơ sở khoa học </w:t>
            </w:r>
            <w:r w:rsidRPr="00AE6406">
              <w:rPr>
                <w:sz w:val="26"/>
                <w:szCs w:val="26"/>
              </w:rPr>
              <w:t>của các phương pháp chẩn đoán bệnh ở động vật thủy sản</w:t>
            </w:r>
            <w:r>
              <w:rPr>
                <w:sz w:val="26"/>
                <w:szCs w:val="26"/>
              </w:rPr>
              <w:t>;</w:t>
            </w:r>
          </w:p>
          <w:p w14:paraId="2E011B92" w14:textId="77777777" w:rsidR="00B318CD" w:rsidRPr="00AE6406" w:rsidRDefault="00B318CD" w:rsidP="00C37E25">
            <w:pPr>
              <w:spacing w:line="276" w:lineRule="auto"/>
              <w:jc w:val="both"/>
              <w:rPr>
                <w:bCs/>
                <w:spacing w:val="-4"/>
              </w:rPr>
            </w:pPr>
            <w:r>
              <w:rPr>
                <w:sz w:val="26"/>
                <w:szCs w:val="26"/>
              </w:rPr>
              <w:lastRenderedPageBreak/>
              <w:t>- Trình bày được một số</w:t>
            </w:r>
            <w:r w:rsidRPr="0019459B">
              <w:rPr>
                <w:sz w:val="26"/>
                <w:szCs w:val="26"/>
              </w:rPr>
              <w:t xml:space="preserve"> phương pháp chẩn đoán bệnh thủy sản</w:t>
            </w:r>
            <w:r>
              <w:rPr>
                <w:sz w:val="26"/>
                <w:szCs w:val="26"/>
              </w:rPr>
              <w:t xml:space="preserve"> hiện nay.</w:t>
            </w:r>
          </w:p>
        </w:tc>
        <w:tc>
          <w:tcPr>
            <w:tcW w:w="753" w:type="dxa"/>
            <w:tcBorders>
              <w:top w:val="single" w:sz="4" w:space="0" w:color="auto"/>
              <w:left w:val="single" w:sz="4" w:space="0" w:color="auto"/>
              <w:bottom w:val="single" w:sz="4" w:space="0" w:color="auto"/>
              <w:right w:val="single" w:sz="4" w:space="0" w:color="auto"/>
            </w:tcBorders>
            <w:vAlign w:val="center"/>
          </w:tcPr>
          <w:p w14:paraId="7B8B8CF3" w14:textId="77777777" w:rsidR="00B318CD" w:rsidRDefault="00B318CD" w:rsidP="00C37E25">
            <w:pPr>
              <w:spacing w:line="276" w:lineRule="auto"/>
              <w:rPr>
                <w:rFonts w:ascii="12" w:hAnsi="12" w:hint="eastAsia"/>
              </w:rPr>
            </w:pPr>
            <w:r>
              <w:rPr>
                <w:rFonts w:ascii="12" w:hAnsi="12"/>
              </w:rPr>
              <w:lastRenderedPageBreak/>
              <w:t>CLO2</w:t>
            </w:r>
          </w:p>
          <w:p w14:paraId="33AB349C" w14:textId="77777777" w:rsidR="00B318CD" w:rsidRDefault="00B318CD" w:rsidP="00C37E25">
            <w:pPr>
              <w:spacing w:line="276" w:lineRule="auto"/>
              <w:rPr>
                <w:rFonts w:ascii="12" w:hAnsi="12" w:hint="eastAsia"/>
              </w:rPr>
            </w:pPr>
          </w:p>
        </w:tc>
        <w:tc>
          <w:tcPr>
            <w:tcW w:w="2232" w:type="dxa"/>
            <w:tcBorders>
              <w:top w:val="single" w:sz="4" w:space="0" w:color="auto"/>
              <w:left w:val="single" w:sz="4" w:space="0" w:color="auto"/>
              <w:bottom w:val="single" w:sz="4" w:space="0" w:color="auto"/>
              <w:right w:val="single" w:sz="4" w:space="0" w:color="auto"/>
            </w:tcBorders>
            <w:vAlign w:val="center"/>
          </w:tcPr>
          <w:p w14:paraId="4A0E1D50" w14:textId="77777777" w:rsidR="00B318CD" w:rsidRPr="0036397B" w:rsidRDefault="00B318CD" w:rsidP="00C37E25">
            <w:pPr>
              <w:spacing w:before="120" w:line="276" w:lineRule="auto"/>
              <w:jc w:val="both"/>
              <w:rPr>
                <w:sz w:val="26"/>
                <w:szCs w:val="26"/>
                <w:lang w:eastAsia="ja-JP"/>
              </w:rPr>
            </w:pPr>
            <w:r w:rsidRPr="0036397B">
              <w:rPr>
                <w:sz w:val="26"/>
                <w:szCs w:val="26"/>
                <w:lang w:eastAsia="ja-JP"/>
              </w:rPr>
              <w:t xml:space="preserve">GV: Chuẩn bị bài giảng, đọc tài liệu, ra đề kiểm tra, tổ chức cho SV tham gia vào các hoạt động học, giao câu </w:t>
            </w:r>
            <w:r w:rsidRPr="0036397B">
              <w:rPr>
                <w:sz w:val="26"/>
                <w:szCs w:val="26"/>
                <w:lang w:eastAsia="ja-JP"/>
              </w:rPr>
              <w:lastRenderedPageBreak/>
              <w:t>hỏi ôn tập chương.</w:t>
            </w:r>
          </w:p>
          <w:p w14:paraId="1A875B55" w14:textId="77777777" w:rsidR="00B318CD" w:rsidRDefault="00B318CD" w:rsidP="00C37E25">
            <w:pPr>
              <w:spacing w:line="276" w:lineRule="auto"/>
              <w:rPr>
                <w:rFonts w:ascii="12" w:hAnsi="12" w:hint="eastAsia"/>
              </w:rPr>
            </w:pPr>
            <w:r w:rsidRPr="0036397B">
              <w:rPr>
                <w:bCs/>
                <w:sz w:val="26"/>
                <w:szCs w:val="26"/>
              </w:rPr>
              <w:t>SV: thuyết trình nội dung đã chuẩn bị ở nhà, dặt câu hỏi thắc mắc, cùng trao đổi thảo luận. Ôn tập kiểm tra, làm bài kiểm tra nghiêm túc</w:t>
            </w:r>
          </w:p>
        </w:tc>
      </w:tr>
      <w:tr w:rsidR="00B318CD" w14:paraId="1367CF8D" w14:textId="77777777" w:rsidTr="00171668">
        <w:trPr>
          <w:trHeight w:val="683"/>
          <w:jc w:val="center"/>
        </w:trPr>
        <w:tc>
          <w:tcPr>
            <w:tcW w:w="813" w:type="dxa"/>
            <w:tcBorders>
              <w:top w:val="single" w:sz="4" w:space="0" w:color="auto"/>
              <w:left w:val="single" w:sz="4" w:space="0" w:color="auto"/>
              <w:bottom w:val="single" w:sz="4" w:space="0" w:color="auto"/>
              <w:right w:val="single" w:sz="4" w:space="0" w:color="auto"/>
            </w:tcBorders>
            <w:vAlign w:val="center"/>
          </w:tcPr>
          <w:p w14:paraId="657E28EA" w14:textId="77777777" w:rsidR="00B318CD" w:rsidRDefault="00B318CD" w:rsidP="00C37E25">
            <w:pPr>
              <w:spacing w:line="276" w:lineRule="auto"/>
              <w:jc w:val="center"/>
              <w:rPr>
                <w:lang w:eastAsia="ja-JP"/>
              </w:rPr>
            </w:pPr>
            <w:r>
              <w:rPr>
                <w:lang w:eastAsia="ja-JP"/>
              </w:rPr>
              <w:lastRenderedPageBreak/>
              <w:t>11</w:t>
            </w:r>
          </w:p>
        </w:tc>
        <w:tc>
          <w:tcPr>
            <w:tcW w:w="712" w:type="dxa"/>
            <w:tcBorders>
              <w:top w:val="single" w:sz="4" w:space="0" w:color="auto"/>
              <w:left w:val="single" w:sz="4" w:space="0" w:color="auto"/>
              <w:bottom w:val="single" w:sz="4" w:space="0" w:color="auto"/>
              <w:right w:val="single" w:sz="4" w:space="0" w:color="auto"/>
            </w:tcBorders>
            <w:vAlign w:val="center"/>
          </w:tcPr>
          <w:p w14:paraId="33F476BF" w14:textId="77777777" w:rsidR="00B318CD" w:rsidRDefault="00B318CD" w:rsidP="00C37E25">
            <w:pPr>
              <w:spacing w:line="276" w:lineRule="auto"/>
              <w:jc w:val="center"/>
              <w:rPr>
                <w:lang w:eastAsia="ja-JP"/>
              </w:rPr>
            </w:pPr>
            <w:r>
              <w:rPr>
                <w:lang w:eastAsia="ja-JP"/>
              </w:rPr>
              <w:t>21-22</w:t>
            </w:r>
          </w:p>
        </w:tc>
        <w:tc>
          <w:tcPr>
            <w:tcW w:w="2197" w:type="dxa"/>
            <w:tcBorders>
              <w:top w:val="single" w:sz="4" w:space="0" w:color="auto"/>
              <w:left w:val="single" w:sz="4" w:space="0" w:color="auto"/>
              <w:bottom w:val="single" w:sz="4" w:space="0" w:color="auto"/>
              <w:right w:val="single" w:sz="4" w:space="0" w:color="auto"/>
            </w:tcBorders>
            <w:vAlign w:val="center"/>
          </w:tcPr>
          <w:p w14:paraId="447C39C7" w14:textId="77777777" w:rsidR="00B318CD" w:rsidRPr="006B1CD8" w:rsidRDefault="00B318CD" w:rsidP="00C37E25">
            <w:pPr>
              <w:spacing w:line="276" w:lineRule="auto"/>
              <w:rPr>
                <w:sz w:val="26"/>
                <w:szCs w:val="26"/>
              </w:rPr>
            </w:pPr>
            <w:r w:rsidRPr="006F535A">
              <w:rPr>
                <w:b/>
                <w:sz w:val="26"/>
                <w:szCs w:val="26"/>
              </w:rPr>
              <w:t>Thực hành bài 1</w:t>
            </w:r>
            <w:r>
              <w:rPr>
                <w:sz w:val="26"/>
                <w:szCs w:val="26"/>
              </w:rPr>
              <w:t>. Xác định các chỉ tiêu vật lý,  hóa học  và quản lý môi trường nước nuôi thủy sản</w:t>
            </w:r>
          </w:p>
          <w:p w14:paraId="6CC17091" w14:textId="77777777" w:rsidR="00B318CD" w:rsidRPr="006B1CD8" w:rsidRDefault="00B318CD" w:rsidP="00C37E25">
            <w:pPr>
              <w:spacing w:line="276" w:lineRule="auto"/>
              <w:rPr>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54084C62" w14:textId="77777777" w:rsidR="00B318CD" w:rsidRDefault="00B318CD" w:rsidP="00C37E25">
            <w:pPr>
              <w:spacing w:line="276" w:lineRule="auto"/>
              <w:jc w:val="center"/>
              <w:rPr>
                <w:rFonts w:ascii="12" w:hAnsi="12" w:hint="eastAsia"/>
              </w:rPr>
            </w:pPr>
            <w:r>
              <w:rPr>
                <w:rFonts w:ascii="12" w:hAnsi="12"/>
              </w:rPr>
              <w:t>6</w:t>
            </w:r>
          </w:p>
        </w:tc>
        <w:tc>
          <w:tcPr>
            <w:tcW w:w="1978" w:type="dxa"/>
            <w:tcBorders>
              <w:top w:val="single" w:sz="4" w:space="0" w:color="auto"/>
              <w:left w:val="single" w:sz="4" w:space="0" w:color="auto"/>
              <w:bottom w:val="single" w:sz="4" w:space="0" w:color="auto"/>
              <w:right w:val="single" w:sz="4" w:space="0" w:color="auto"/>
            </w:tcBorders>
            <w:vAlign w:val="center"/>
          </w:tcPr>
          <w:p w14:paraId="5D67200B" w14:textId="77777777" w:rsidR="00B318CD" w:rsidRDefault="00B318CD" w:rsidP="00C37E25">
            <w:pPr>
              <w:spacing w:line="276" w:lineRule="auto"/>
              <w:jc w:val="both"/>
            </w:pPr>
            <w:r>
              <w:t>-Xác đinh được một số chỉ số của vùng nước nuôi;</w:t>
            </w:r>
          </w:p>
          <w:p w14:paraId="58453B08" w14:textId="77777777" w:rsidR="00B318CD" w:rsidRDefault="00B318CD" w:rsidP="00C37E25">
            <w:pPr>
              <w:spacing w:line="276" w:lineRule="auto"/>
              <w:ind w:firstLine="20"/>
              <w:jc w:val="both"/>
            </w:pPr>
            <w:r>
              <w:t>-Đánh giá được chất lượng vùng nước.</w:t>
            </w:r>
          </w:p>
          <w:p w14:paraId="72F69777" w14:textId="77777777" w:rsidR="00B318CD" w:rsidRDefault="00B318CD" w:rsidP="00C37E25">
            <w:pPr>
              <w:spacing w:line="276" w:lineRule="auto"/>
              <w:ind w:firstLine="20"/>
              <w:jc w:val="both"/>
              <w:rPr>
                <w:bCs/>
                <w:spacing w:val="-4"/>
              </w:rPr>
            </w:pPr>
            <w:r>
              <w:t>-Đề xuất được cách quản lý môi trường nước nuôi cho sạch bệnh</w:t>
            </w:r>
          </w:p>
        </w:tc>
        <w:tc>
          <w:tcPr>
            <w:tcW w:w="753" w:type="dxa"/>
            <w:tcBorders>
              <w:top w:val="single" w:sz="4" w:space="0" w:color="auto"/>
              <w:left w:val="single" w:sz="4" w:space="0" w:color="auto"/>
              <w:bottom w:val="single" w:sz="4" w:space="0" w:color="auto"/>
              <w:right w:val="single" w:sz="4" w:space="0" w:color="auto"/>
            </w:tcBorders>
            <w:vAlign w:val="center"/>
          </w:tcPr>
          <w:p w14:paraId="791DB034" w14:textId="77777777" w:rsidR="00B318CD" w:rsidRDefault="00B318CD" w:rsidP="00C37E25">
            <w:pPr>
              <w:spacing w:line="276" w:lineRule="auto"/>
              <w:rPr>
                <w:rFonts w:ascii="12" w:hAnsi="12" w:hint="eastAsia"/>
              </w:rPr>
            </w:pPr>
          </w:p>
        </w:tc>
        <w:tc>
          <w:tcPr>
            <w:tcW w:w="2232" w:type="dxa"/>
            <w:tcBorders>
              <w:top w:val="single" w:sz="4" w:space="0" w:color="auto"/>
              <w:left w:val="single" w:sz="4" w:space="0" w:color="auto"/>
              <w:bottom w:val="single" w:sz="4" w:space="0" w:color="auto"/>
              <w:right w:val="single" w:sz="4" w:space="0" w:color="auto"/>
            </w:tcBorders>
            <w:vAlign w:val="center"/>
          </w:tcPr>
          <w:p w14:paraId="02FDC463" w14:textId="77777777" w:rsidR="00B318CD" w:rsidRDefault="00B318CD" w:rsidP="00C37E25">
            <w:pPr>
              <w:spacing w:line="276" w:lineRule="auto"/>
              <w:jc w:val="both"/>
              <w:rPr>
                <w:bCs/>
              </w:rPr>
            </w:pPr>
            <w:r>
              <w:rPr>
                <w:bCs/>
              </w:rPr>
              <w:t>GV hướng dẫn SV làm thí nghiệm;</w:t>
            </w:r>
          </w:p>
          <w:p w14:paraId="5C63C96D" w14:textId="77777777" w:rsidR="00B318CD" w:rsidRDefault="00B318CD" w:rsidP="00C37E25">
            <w:pPr>
              <w:spacing w:line="276" w:lineRule="auto"/>
              <w:jc w:val="both"/>
              <w:rPr>
                <w:bCs/>
              </w:rPr>
            </w:pPr>
            <w:r>
              <w:rPr>
                <w:bCs/>
              </w:rPr>
              <w:t>-SV tiến hành thí nghiệm theo nhóm;</w:t>
            </w:r>
          </w:p>
          <w:p w14:paraId="7B335508" w14:textId="77777777" w:rsidR="00B318CD" w:rsidRDefault="00B318CD" w:rsidP="00C37E25">
            <w:pPr>
              <w:spacing w:line="276" w:lineRule="auto"/>
              <w:jc w:val="both"/>
              <w:rPr>
                <w:bCs/>
              </w:rPr>
            </w:pPr>
            <w:r>
              <w:rPr>
                <w:bCs/>
              </w:rPr>
              <w:t>-SV viết tường trình;</w:t>
            </w:r>
          </w:p>
          <w:p w14:paraId="7B51FD1A" w14:textId="77777777" w:rsidR="00B318CD" w:rsidRDefault="00B318CD" w:rsidP="00C37E25">
            <w:pPr>
              <w:spacing w:line="276" w:lineRule="auto"/>
              <w:rPr>
                <w:rFonts w:ascii="12" w:hAnsi="12" w:hint="eastAsia"/>
              </w:rPr>
            </w:pPr>
            <w:r>
              <w:rPr>
                <w:bCs/>
              </w:rPr>
              <w:t>-GV nhận xét, tổng kết.</w:t>
            </w:r>
          </w:p>
        </w:tc>
      </w:tr>
      <w:tr w:rsidR="00B318CD" w14:paraId="3130C3DE" w14:textId="77777777" w:rsidTr="00171668">
        <w:trPr>
          <w:trHeight w:val="683"/>
          <w:jc w:val="center"/>
        </w:trPr>
        <w:tc>
          <w:tcPr>
            <w:tcW w:w="813" w:type="dxa"/>
            <w:tcBorders>
              <w:top w:val="single" w:sz="4" w:space="0" w:color="auto"/>
              <w:left w:val="single" w:sz="4" w:space="0" w:color="auto"/>
              <w:bottom w:val="single" w:sz="4" w:space="0" w:color="auto"/>
              <w:right w:val="single" w:sz="4" w:space="0" w:color="auto"/>
            </w:tcBorders>
            <w:vAlign w:val="center"/>
          </w:tcPr>
          <w:p w14:paraId="10920681" w14:textId="77777777" w:rsidR="00B318CD" w:rsidRDefault="00B318CD" w:rsidP="00C37E25">
            <w:pPr>
              <w:spacing w:line="276" w:lineRule="auto"/>
              <w:jc w:val="center"/>
              <w:rPr>
                <w:lang w:eastAsia="ja-JP"/>
              </w:rPr>
            </w:pPr>
            <w:r>
              <w:rPr>
                <w:lang w:eastAsia="ja-JP"/>
              </w:rPr>
              <w:t>12</w:t>
            </w:r>
          </w:p>
        </w:tc>
        <w:tc>
          <w:tcPr>
            <w:tcW w:w="712" w:type="dxa"/>
            <w:tcBorders>
              <w:top w:val="single" w:sz="4" w:space="0" w:color="auto"/>
              <w:left w:val="single" w:sz="4" w:space="0" w:color="auto"/>
              <w:bottom w:val="single" w:sz="4" w:space="0" w:color="auto"/>
              <w:right w:val="single" w:sz="4" w:space="0" w:color="auto"/>
            </w:tcBorders>
            <w:vAlign w:val="center"/>
          </w:tcPr>
          <w:p w14:paraId="4D1031C5" w14:textId="77777777" w:rsidR="00B318CD" w:rsidRDefault="00B318CD" w:rsidP="00C37E25">
            <w:pPr>
              <w:spacing w:line="276" w:lineRule="auto"/>
              <w:jc w:val="center"/>
              <w:rPr>
                <w:lang w:eastAsia="ja-JP"/>
              </w:rPr>
            </w:pPr>
            <w:r>
              <w:rPr>
                <w:lang w:eastAsia="ja-JP"/>
              </w:rPr>
              <w:t>23-24</w:t>
            </w:r>
          </w:p>
        </w:tc>
        <w:tc>
          <w:tcPr>
            <w:tcW w:w="2197" w:type="dxa"/>
            <w:tcBorders>
              <w:top w:val="single" w:sz="4" w:space="0" w:color="auto"/>
              <w:left w:val="single" w:sz="4" w:space="0" w:color="auto"/>
              <w:bottom w:val="single" w:sz="4" w:space="0" w:color="auto"/>
              <w:right w:val="single" w:sz="4" w:space="0" w:color="auto"/>
            </w:tcBorders>
            <w:vAlign w:val="center"/>
          </w:tcPr>
          <w:p w14:paraId="0152212C" w14:textId="77777777" w:rsidR="00B318CD" w:rsidRDefault="00B318CD" w:rsidP="00C37E25">
            <w:pPr>
              <w:spacing w:line="276" w:lineRule="auto"/>
              <w:jc w:val="both"/>
              <w:rPr>
                <w:b/>
                <w:sz w:val="26"/>
                <w:szCs w:val="26"/>
              </w:rPr>
            </w:pPr>
          </w:p>
          <w:p w14:paraId="46CF36DA" w14:textId="77777777" w:rsidR="00B318CD" w:rsidRDefault="00B318CD" w:rsidP="00C37E25">
            <w:pPr>
              <w:spacing w:line="276" w:lineRule="auto"/>
              <w:jc w:val="both"/>
              <w:rPr>
                <w:sz w:val="26"/>
                <w:szCs w:val="26"/>
              </w:rPr>
            </w:pPr>
            <w:r w:rsidRPr="006F535A">
              <w:rPr>
                <w:b/>
                <w:sz w:val="26"/>
                <w:szCs w:val="26"/>
              </w:rPr>
              <w:t>Thực hành bài 2</w:t>
            </w:r>
            <w:r>
              <w:rPr>
                <w:sz w:val="26"/>
                <w:szCs w:val="26"/>
              </w:rPr>
              <w:t>.</w:t>
            </w:r>
          </w:p>
          <w:p w14:paraId="167826EF" w14:textId="77777777" w:rsidR="00B318CD" w:rsidRPr="006B1CD8" w:rsidRDefault="00B318CD" w:rsidP="00C37E25">
            <w:pPr>
              <w:spacing w:line="276" w:lineRule="auto"/>
              <w:jc w:val="both"/>
              <w:rPr>
                <w:sz w:val="26"/>
                <w:szCs w:val="26"/>
              </w:rPr>
            </w:pPr>
            <w:r w:rsidRPr="0036397B">
              <w:rPr>
                <w:sz w:val="26"/>
                <w:szCs w:val="26"/>
              </w:rPr>
              <w:t>Thực hành Thuốc trong nuôi trồng thủy sản</w:t>
            </w:r>
          </w:p>
          <w:p w14:paraId="1A7A66AF" w14:textId="77777777" w:rsidR="00B318CD" w:rsidRDefault="00B318CD" w:rsidP="00C37E25">
            <w:pPr>
              <w:spacing w:line="276" w:lineRule="auto"/>
              <w:rPr>
                <w:sz w:val="26"/>
                <w:szCs w:val="26"/>
              </w:rPr>
            </w:pPr>
          </w:p>
          <w:p w14:paraId="64C20277" w14:textId="77777777" w:rsidR="00B318CD" w:rsidRPr="006B1CD8" w:rsidRDefault="00B318CD" w:rsidP="00C37E25">
            <w:pPr>
              <w:spacing w:line="276" w:lineRule="auto"/>
              <w:rPr>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01E58698" w14:textId="77777777" w:rsidR="00B318CD" w:rsidRDefault="00B318CD" w:rsidP="00C37E25">
            <w:pPr>
              <w:spacing w:line="276" w:lineRule="auto"/>
              <w:jc w:val="center"/>
              <w:rPr>
                <w:rFonts w:ascii="12" w:hAnsi="12" w:hint="eastAsia"/>
              </w:rPr>
            </w:pPr>
            <w:r>
              <w:rPr>
                <w:rFonts w:ascii="12" w:hAnsi="12"/>
              </w:rPr>
              <w:t>6</w:t>
            </w:r>
          </w:p>
        </w:tc>
        <w:tc>
          <w:tcPr>
            <w:tcW w:w="1978" w:type="dxa"/>
            <w:tcBorders>
              <w:top w:val="single" w:sz="4" w:space="0" w:color="auto"/>
              <w:left w:val="single" w:sz="4" w:space="0" w:color="auto"/>
              <w:bottom w:val="single" w:sz="4" w:space="0" w:color="auto"/>
              <w:right w:val="single" w:sz="4" w:space="0" w:color="auto"/>
            </w:tcBorders>
            <w:vAlign w:val="center"/>
          </w:tcPr>
          <w:p w14:paraId="5D693641" w14:textId="77777777" w:rsidR="00B318CD" w:rsidRDefault="00B318CD" w:rsidP="00C37E25">
            <w:pPr>
              <w:spacing w:line="276" w:lineRule="auto"/>
              <w:jc w:val="both"/>
              <w:rPr>
                <w:bCs/>
                <w:spacing w:val="-4"/>
              </w:rPr>
            </w:pPr>
            <w:r>
              <w:rPr>
                <w:bCs/>
                <w:spacing w:val="-4"/>
              </w:rPr>
              <w:t>-</w:t>
            </w:r>
            <w:r w:rsidRPr="006F535A">
              <w:rPr>
                <w:bCs/>
                <w:spacing w:val="-4"/>
              </w:rPr>
              <w:t>Phân loại được các mẫu thuốc thường dùng trong nuôi trồng thủy sản</w:t>
            </w:r>
            <w:r>
              <w:rPr>
                <w:bCs/>
                <w:spacing w:val="-4"/>
              </w:rPr>
              <w:t>;</w:t>
            </w:r>
          </w:p>
          <w:p w14:paraId="28534EEF" w14:textId="77777777" w:rsidR="00B318CD" w:rsidRDefault="00B318CD" w:rsidP="00C37E25">
            <w:pPr>
              <w:spacing w:line="276" w:lineRule="auto"/>
              <w:jc w:val="both"/>
              <w:rPr>
                <w:bCs/>
                <w:spacing w:val="-4"/>
              </w:rPr>
            </w:pPr>
            <w:r>
              <w:rPr>
                <w:bCs/>
                <w:spacing w:val="-4"/>
              </w:rPr>
              <w:t>- Mô tả được thành phần, tác dụng và chỉ định dùng thuốc;</w:t>
            </w:r>
          </w:p>
          <w:p w14:paraId="1F07DFD9" w14:textId="77777777" w:rsidR="00B318CD" w:rsidRPr="006F535A" w:rsidRDefault="00B318CD" w:rsidP="00C37E25">
            <w:pPr>
              <w:spacing w:line="276" w:lineRule="auto"/>
              <w:jc w:val="both"/>
              <w:rPr>
                <w:bCs/>
                <w:spacing w:val="-4"/>
              </w:rPr>
            </w:pPr>
            <w:r>
              <w:rPr>
                <w:bCs/>
                <w:spacing w:val="-4"/>
              </w:rPr>
              <w:t>- Nhận dạng được 1 số thảo dược có trong tự nhiên</w:t>
            </w:r>
          </w:p>
        </w:tc>
        <w:tc>
          <w:tcPr>
            <w:tcW w:w="753" w:type="dxa"/>
            <w:tcBorders>
              <w:top w:val="single" w:sz="4" w:space="0" w:color="auto"/>
              <w:left w:val="single" w:sz="4" w:space="0" w:color="auto"/>
              <w:bottom w:val="single" w:sz="4" w:space="0" w:color="auto"/>
              <w:right w:val="single" w:sz="4" w:space="0" w:color="auto"/>
            </w:tcBorders>
            <w:vAlign w:val="center"/>
          </w:tcPr>
          <w:p w14:paraId="0C234414" w14:textId="77777777" w:rsidR="00B318CD" w:rsidRDefault="00B318CD" w:rsidP="00C37E25">
            <w:pPr>
              <w:spacing w:line="276" w:lineRule="auto"/>
              <w:rPr>
                <w:rFonts w:ascii="12" w:hAnsi="12" w:hint="eastAsia"/>
              </w:rPr>
            </w:pPr>
            <w:r>
              <w:rPr>
                <w:rFonts w:ascii="12" w:hAnsi="12"/>
              </w:rPr>
              <w:t>CLO3</w:t>
            </w:r>
          </w:p>
        </w:tc>
        <w:tc>
          <w:tcPr>
            <w:tcW w:w="2232" w:type="dxa"/>
            <w:tcBorders>
              <w:top w:val="single" w:sz="4" w:space="0" w:color="auto"/>
              <w:left w:val="single" w:sz="4" w:space="0" w:color="auto"/>
              <w:bottom w:val="single" w:sz="4" w:space="0" w:color="auto"/>
              <w:right w:val="single" w:sz="4" w:space="0" w:color="auto"/>
            </w:tcBorders>
            <w:vAlign w:val="center"/>
          </w:tcPr>
          <w:p w14:paraId="3FF7683E" w14:textId="77777777" w:rsidR="00B318CD" w:rsidRDefault="00B318CD" w:rsidP="00C37E25">
            <w:pPr>
              <w:spacing w:line="276" w:lineRule="auto"/>
              <w:rPr>
                <w:rFonts w:ascii="12" w:hAnsi="12" w:hint="eastAsia"/>
              </w:rPr>
            </w:pPr>
            <w:r>
              <w:rPr>
                <w:rFonts w:ascii="12" w:hAnsi="12"/>
              </w:rPr>
              <w:t>-GV: hướng dẫn sinh viên thực hành, tìm kiếm, nhận dạng thảo dược;</w:t>
            </w:r>
          </w:p>
          <w:p w14:paraId="1166D61D" w14:textId="77777777" w:rsidR="00B318CD" w:rsidRDefault="00B318CD" w:rsidP="00C37E25">
            <w:pPr>
              <w:spacing w:line="276" w:lineRule="auto"/>
              <w:rPr>
                <w:rFonts w:ascii="12" w:hAnsi="12" w:hint="eastAsia"/>
              </w:rPr>
            </w:pPr>
            <w:r>
              <w:rPr>
                <w:rFonts w:ascii="12" w:hAnsi="12"/>
              </w:rPr>
              <w:t>- SV: Tiến hành thực hành theo nhóm; phân loại được các thuốc có trong phòng TN; nhận dạng và xác định được công dụng của một số loài thảo dược; viết tường trình.</w:t>
            </w:r>
          </w:p>
        </w:tc>
      </w:tr>
      <w:tr w:rsidR="00B318CD" w14:paraId="66CB35B1" w14:textId="77777777" w:rsidTr="00171668">
        <w:trPr>
          <w:trHeight w:val="683"/>
          <w:jc w:val="center"/>
        </w:trPr>
        <w:tc>
          <w:tcPr>
            <w:tcW w:w="813" w:type="dxa"/>
            <w:tcBorders>
              <w:top w:val="single" w:sz="4" w:space="0" w:color="auto"/>
              <w:left w:val="single" w:sz="4" w:space="0" w:color="auto"/>
              <w:bottom w:val="single" w:sz="4" w:space="0" w:color="auto"/>
              <w:right w:val="single" w:sz="4" w:space="0" w:color="auto"/>
            </w:tcBorders>
            <w:vAlign w:val="center"/>
          </w:tcPr>
          <w:p w14:paraId="36D6F15E" w14:textId="77777777" w:rsidR="00B318CD" w:rsidRDefault="00B318CD" w:rsidP="00C37E25">
            <w:pPr>
              <w:spacing w:line="276" w:lineRule="auto"/>
              <w:jc w:val="center"/>
              <w:rPr>
                <w:lang w:eastAsia="ja-JP"/>
              </w:rPr>
            </w:pPr>
            <w:r>
              <w:rPr>
                <w:lang w:eastAsia="ja-JP"/>
              </w:rPr>
              <w:t>13</w:t>
            </w:r>
          </w:p>
        </w:tc>
        <w:tc>
          <w:tcPr>
            <w:tcW w:w="712" w:type="dxa"/>
            <w:tcBorders>
              <w:top w:val="single" w:sz="4" w:space="0" w:color="auto"/>
              <w:left w:val="single" w:sz="4" w:space="0" w:color="auto"/>
              <w:bottom w:val="single" w:sz="4" w:space="0" w:color="auto"/>
              <w:right w:val="single" w:sz="4" w:space="0" w:color="auto"/>
            </w:tcBorders>
            <w:vAlign w:val="center"/>
          </w:tcPr>
          <w:p w14:paraId="6EF67531" w14:textId="77777777" w:rsidR="00B318CD" w:rsidRDefault="00B318CD" w:rsidP="00C37E25">
            <w:pPr>
              <w:spacing w:line="276" w:lineRule="auto"/>
              <w:jc w:val="center"/>
              <w:rPr>
                <w:lang w:eastAsia="ja-JP"/>
              </w:rPr>
            </w:pPr>
            <w:r>
              <w:rPr>
                <w:lang w:eastAsia="ja-JP"/>
              </w:rPr>
              <w:t>25-26</w:t>
            </w:r>
          </w:p>
        </w:tc>
        <w:tc>
          <w:tcPr>
            <w:tcW w:w="2197" w:type="dxa"/>
            <w:tcBorders>
              <w:top w:val="single" w:sz="4" w:space="0" w:color="auto"/>
              <w:left w:val="single" w:sz="4" w:space="0" w:color="auto"/>
              <w:bottom w:val="single" w:sz="4" w:space="0" w:color="auto"/>
              <w:right w:val="single" w:sz="4" w:space="0" w:color="auto"/>
            </w:tcBorders>
            <w:vAlign w:val="center"/>
          </w:tcPr>
          <w:p w14:paraId="7FFAD507" w14:textId="77777777" w:rsidR="00B318CD" w:rsidRPr="006B1CD8" w:rsidRDefault="00B318CD" w:rsidP="00C37E25">
            <w:pPr>
              <w:spacing w:line="276" w:lineRule="auto"/>
              <w:rPr>
                <w:sz w:val="26"/>
                <w:szCs w:val="26"/>
              </w:rPr>
            </w:pPr>
            <w:r w:rsidRPr="00A8408B">
              <w:rPr>
                <w:b/>
                <w:sz w:val="26"/>
                <w:szCs w:val="26"/>
              </w:rPr>
              <w:t>Thực hành bài  3.</w:t>
            </w:r>
            <w:r>
              <w:rPr>
                <w:sz w:val="26"/>
                <w:szCs w:val="26"/>
              </w:rPr>
              <w:t xml:space="preserve"> </w:t>
            </w:r>
            <w:r w:rsidRPr="0036397B">
              <w:rPr>
                <w:sz w:val="26"/>
                <w:szCs w:val="26"/>
              </w:rPr>
              <w:t>Nhận biết một số bệnh truyền nhiễm ở động vật thủy sản</w:t>
            </w:r>
          </w:p>
          <w:p w14:paraId="54CB740A" w14:textId="77777777" w:rsidR="00B318CD" w:rsidRPr="006B1CD8" w:rsidRDefault="00B318CD" w:rsidP="00C37E25">
            <w:pPr>
              <w:spacing w:line="276" w:lineRule="auto"/>
              <w:rPr>
                <w:sz w:val="26"/>
                <w:szCs w:val="26"/>
              </w:rPr>
            </w:pPr>
            <w:r w:rsidRPr="00A8408B">
              <w:rPr>
                <w:b/>
                <w:sz w:val="26"/>
                <w:szCs w:val="26"/>
              </w:rPr>
              <w:t>Thực hành bài  4.</w:t>
            </w:r>
            <w:r>
              <w:rPr>
                <w:sz w:val="26"/>
                <w:szCs w:val="26"/>
              </w:rPr>
              <w:t xml:space="preserve"> </w:t>
            </w:r>
            <w:r w:rsidRPr="0036397B">
              <w:rPr>
                <w:sz w:val="26"/>
                <w:szCs w:val="26"/>
              </w:rPr>
              <w:lastRenderedPageBreak/>
              <w:t>Nhận biết một số bệnh kí sinh trùng ở động vật thủy sản</w:t>
            </w:r>
            <w:r>
              <w:rPr>
                <w:sz w:val="26"/>
                <w:szCs w:val="26"/>
              </w:rPr>
              <w:t>,</w:t>
            </w:r>
            <w:r w:rsidRPr="004A06D2">
              <w:rPr>
                <w:b/>
                <w:sz w:val="26"/>
                <w:szCs w:val="26"/>
              </w:rPr>
              <w:t xml:space="preserve"> </w:t>
            </w:r>
            <w:r w:rsidRPr="00A8408B">
              <w:rPr>
                <w:sz w:val="26"/>
                <w:szCs w:val="26"/>
              </w:rPr>
              <w:t>bệnh do môi trường</w:t>
            </w:r>
          </w:p>
        </w:tc>
        <w:tc>
          <w:tcPr>
            <w:tcW w:w="630" w:type="dxa"/>
            <w:tcBorders>
              <w:top w:val="single" w:sz="4" w:space="0" w:color="auto"/>
              <w:left w:val="single" w:sz="4" w:space="0" w:color="auto"/>
              <w:bottom w:val="single" w:sz="4" w:space="0" w:color="auto"/>
              <w:right w:val="single" w:sz="4" w:space="0" w:color="auto"/>
            </w:tcBorders>
            <w:vAlign w:val="center"/>
          </w:tcPr>
          <w:p w14:paraId="1C2F7F46" w14:textId="77777777" w:rsidR="00B318CD" w:rsidRDefault="00B318CD" w:rsidP="00C37E25">
            <w:pPr>
              <w:spacing w:line="276" w:lineRule="auto"/>
              <w:jc w:val="center"/>
              <w:rPr>
                <w:rFonts w:ascii="12" w:hAnsi="12" w:hint="eastAsia"/>
              </w:rPr>
            </w:pPr>
            <w:r>
              <w:rPr>
                <w:rFonts w:ascii="12" w:hAnsi="12"/>
              </w:rPr>
              <w:lastRenderedPageBreak/>
              <w:t>3</w:t>
            </w:r>
          </w:p>
          <w:p w14:paraId="65325986" w14:textId="77777777" w:rsidR="00B318CD" w:rsidRDefault="00B318CD" w:rsidP="00C37E25">
            <w:pPr>
              <w:spacing w:line="276" w:lineRule="auto"/>
              <w:jc w:val="center"/>
              <w:rPr>
                <w:rFonts w:ascii="12" w:hAnsi="12" w:hint="eastAsia"/>
              </w:rPr>
            </w:pPr>
          </w:p>
          <w:p w14:paraId="57A15341" w14:textId="77777777" w:rsidR="00B318CD" w:rsidRDefault="00B318CD" w:rsidP="00C37E25">
            <w:pPr>
              <w:spacing w:line="276" w:lineRule="auto"/>
              <w:jc w:val="center"/>
              <w:rPr>
                <w:rFonts w:ascii="12" w:hAnsi="12" w:hint="eastAsia"/>
              </w:rPr>
            </w:pPr>
          </w:p>
          <w:p w14:paraId="6303BBD4" w14:textId="77777777" w:rsidR="00B318CD" w:rsidRDefault="00B318CD" w:rsidP="00C37E25">
            <w:pPr>
              <w:spacing w:line="276" w:lineRule="auto"/>
              <w:jc w:val="center"/>
              <w:rPr>
                <w:rFonts w:ascii="12" w:hAnsi="12" w:hint="eastAsia"/>
              </w:rPr>
            </w:pPr>
          </w:p>
          <w:p w14:paraId="21499E57" w14:textId="77777777" w:rsidR="00B318CD" w:rsidRDefault="00B318CD" w:rsidP="00C37E25">
            <w:pPr>
              <w:spacing w:line="276" w:lineRule="auto"/>
              <w:jc w:val="center"/>
              <w:rPr>
                <w:rFonts w:ascii="12" w:hAnsi="12" w:hint="eastAsia"/>
              </w:rPr>
            </w:pPr>
          </w:p>
          <w:p w14:paraId="204C3FC8" w14:textId="77777777" w:rsidR="00B318CD" w:rsidRDefault="00B318CD" w:rsidP="00C37E25">
            <w:pPr>
              <w:spacing w:line="276" w:lineRule="auto"/>
              <w:jc w:val="center"/>
              <w:rPr>
                <w:rFonts w:ascii="12" w:hAnsi="12" w:hint="eastAsia"/>
              </w:rPr>
            </w:pPr>
          </w:p>
          <w:p w14:paraId="28379CC5" w14:textId="77777777" w:rsidR="00B318CD" w:rsidRDefault="00B318CD" w:rsidP="00C37E25">
            <w:pPr>
              <w:spacing w:line="276" w:lineRule="auto"/>
              <w:jc w:val="center"/>
              <w:rPr>
                <w:rFonts w:ascii="12" w:hAnsi="12" w:hint="eastAsia"/>
              </w:rPr>
            </w:pPr>
          </w:p>
          <w:p w14:paraId="7886057C" w14:textId="77777777" w:rsidR="00B318CD" w:rsidRDefault="00B318CD" w:rsidP="00C37E25">
            <w:pPr>
              <w:spacing w:line="276" w:lineRule="auto"/>
              <w:jc w:val="center"/>
              <w:rPr>
                <w:rFonts w:ascii="12" w:hAnsi="12" w:hint="eastAsia"/>
              </w:rPr>
            </w:pPr>
            <w:r>
              <w:rPr>
                <w:rFonts w:ascii="12" w:hAnsi="12"/>
              </w:rPr>
              <w:t>3</w:t>
            </w:r>
          </w:p>
        </w:tc>
        <w:tc>
          <w:tcPr>
            <w:tcW w:w="1978" w:type="dxa"/>
            <w:tcBorders>
              <w:top w:val="single" w:sz="4" w:space="0" w:color="auto"/>
              <w:left w:val="single" w:sz="4" w:space="0" w:color="auto"/>
              <w:bottom w:val="single" w:sz="4" w:space="0" w:color="auto"/>
              <w:right w:val="single" w:sz="4" w:space="0" w:color="auto"/>
            </w:tcBorders>
            <w:vAlign w:val="center"/>
          </w:tcPr>
          <w:p w14:paraId="488D50AB" w14:textId="77777777" w:rsidR="00B318CD" w:rsidRDefault="00B318CD" w:rsidP="00C37E25">
            <w:pPr>
              <w:spacing w:line="276" w:lineRule="auto"/>
              <w:jc w:val="both"/>
              <w:rPr>
                <w:bCs/>
                <w:spacing w:val="-4"/>
              </w:rPr>
            </w:pPr>
            <w:r>
              <w:rPr>
                <w:bCs/>
                <w:spacing w:val="-4"/>
              </w:rPr>
              <w:lastRenderedPageBreak/>
              <w:t>-</w:t>
            </w:r>
            <w:r w:rsidRPr="00A8408B">
              <w:rPr>
                <w:bCs/>
                <w:spacing w:val="-4"/>
                <w:sz w:val="20"/>
                <w:szCs w:val="20"/>
              </w:rPr>
              <w:t xml:space="preserve">Chẩn đoán được 1 số bệnh truyền nhiễm ở </w:t>
            </w:r>
            <w:r>
              <w:rPr>
                <w:bCs/>
                <w:spacing w:val="-4"/>
              </w:rPr>
              <w:t>động vật thủy sản;</w:t>
            </w:r>
            <w:r w:rsidRPr="00A8408B">
              <w:rPr>
                <w:bCs/>
                <w:spacing w:val="-4"/>
                <w:sz w:val="20"/>
                <w:szCs w:val="20"/>
              </w:rPr>
              <w:t xml:space="preserve"> </w:t>
            </w:r>
          </w:p>
          <w:p w14:paraId="705C9C3D" w14:textId="77777777" w:rsidR="00B318CD" w:rsidRDefault="00B318CD" w:rsidP="00C37E25">
            <w:pPr>
              <w:spacing w:line="276" w:lineRule="auto"/>
              <w:jc w:val="both"/>
              <w:rPr>
                <w:bCs/>
                <w:spacing w:val="-4"/>
              </w:rPr>
            </w:pPr>
            <w:r>
              <w:rPr>
                <w:bCs/>
                <w:spacing w:val="-4"/>
              </w:rPr>
              <w:t xml:space="preserve">-Chẩn đoán được nguyên nhân gây bệnh kí sinh trùng  ở động vật thủy </w:t>
            </w:r>
            <w:r>
              <w:rPr>
                <w:bCs/>
                <w:spacing w:val="-4"/>
              </w:rPr>
              <w:lastRenderedPageBreak/>
              <w:t>sản.</w:t>
            </w:r>
          </w:p>
          <w:p w14:paraId="2BE2D47C" w14:textId="77777777" w:rsidR="00B318CD" w:rsidRPr="00A8408B" w:rsidRDefault="00B318CD" w:rsidP="00C37E25">
            <w:pPr>
              <w:spacing w:line="276" w:lineRule="auto"/>
              <w:jc w:val="both"/>
              <w:rPr>
                <w:bCs/>
                <w:spacing w:val="-4"/>
                <w:sz w:val="20"/>
                <w:szCs w:val="20"/>
              </w:rPr>
            </w:pPr>
          </w:p>
        </w:tc>
        <w:tc>
          <w:tcPr>
            <w:tcW w:w="753" w:type="dxa"/>
            <w:tcBorders>
              <w:top w:val="single" w:sz="4" w:space="0" w:color="auto"/>
              <w:left w:val="single" w:sz="4" w:space="0" w:color="auto"/>
              <w:bottom w:val="single" w:sz="4" w:space="0" w:color="auto"/>
              <w:right w:val="single" w:sz="4" w:space="0" w:color="auto"/>
            </w:tcBorders>
            <w:vAlign w:val="center"/>
          </w:tcPr>
          <w:p w14:paraId="37FE6A7F" w14:textId="77777777" w:rsidR="00B318CD" w:rsidRDefault="00B318CD" w:rsidP="00C37E25">
            <w:pPr>
              <w:spacing w:line="276" w:lineRule="auto"/>
              <w:rPr>
                <w:rFonts w:ascii="12" w:hAnsi="12" w:hint="eastAsia"/>
              </w:rPr>
            </w:pPr>
            <w:r>
              <w:rPr>
                <w:rFonts w:ascii="12" w:hAnsi="12"/>
              </w:rPr>
              <w:lastRenderedPageBreak/>
              <w:t>CLO2</w:t>
            </w:r>
          </w:p>
          <w:p w14:paraId="36484E9F" w14:textId="77777777" w:rsidR="00B318CD" w:rsidRDefault="00B318CD" w:rsidP="00C37E25">
            <w:pPr>
              <w:spacing w:line="276" w:lineRule="auto"/>
              <w:rPr>
                <w:rFonts w:ascii="12" w:hAnsi="12" w:hint="eastAsia"/>
              </w:rPr>
            </w:pPr>
          </w:p>
        </w:tc>
        <w:tc>
          <w:tcPr>
            <w:tcW w:w="2232" w:type="dxa"/>
            <w:tcBorders>
              <w:top w:val="single" w:sz="4" w:space="0" w:color="auto"/>
              <w:left w:val="single" w:sz="4" w:space="0" w:color="auto"/>
              <w:bottom w:val="single" w:sz="4" w:space="0" w:color="auto"/>
              <w:right w:val="single" w:sz="4" w:space="0" w:color="auto"/>
            </w:tcBorders>
            <w:vAlign w:val="center"/>
          </w:tcPr>
          <w:p w14:paraId="0EFD045A" w14:textId="77777777" w:rsidR="00B318CD" w:rsidRDefault="00B318CD" w:rsidP="00C37E25">
            <w:pPr>
              <w:spacing w:line="276" w:lineRule="auto"/>
              <w:rPr>
                <w:rFonts w:ascii="12" w:hAnsi="12" w:hint="eastAsia"/>
              </w:rPr>
            </w:pPr>
            <w:r>
              <w:rPr>
                <w:rFonts w:ascii="12" w:hAnsi="12"/>
              </w:rPr>
              <w:t>- GV: hướng dẫn sinh viên chẩn đoán bệnh, vẽ hình</w:t>
            </w:r>
          </w:p>
          <w:p w14:paraId="1B9CBB54" w14:textId="77777777" w:rsidR="00B318CD" w:rsidRDefault="00B318CD" w:rsidP="00C37E25">
            <w:pPr>
              <w:spacing w:line="276" w:lineRule="auto"/>
              <w:rPr>
                <w:rFonts w:ascii="12" w:hAnsi="12" w:hint="eastAsia"/>
              </w:rPr>
            </w:pPr>
            <w:r>
              <w:rPr>
                <w:rFonts w:ascii="12" w:hAnsi="12"/>
              </w:rPr>
              <w:t xml:space="preserve">- SV: Tiến hành thực hành theo nhóm; chẩn đoán </w:t>
            </w:r>
            <w:r>
              <w:rPr>
                <w:rFonts w:ascii="12" w:hAnsi="12"/>
              </w:rPr>
              <w:lastRenderedPageBreak/>
              <w:t>được bệnh; viết tường trình.</w:t>
            </w:r>
          </w:p>
        </w:tc>
      </w:tr>
      <w:tr w:rsidR="00B318CD" w14:paraId="64A3F819" w14:textId="77777777" w:rsidTr="00171668">
        <w:trPr>
          <w:trHeight w:val="683"/>
          <w:jc w:val="center"/>
        </w:trPr>
        <w:tc>
          <w:tcPr>
            <w:tcW w:w="813" w:type="dxa"/>
            <w:tcBorders>
              <w:top w:val="single" w:sz="4" w:space="0" w:color="auto"/>
              <w:left w:val="single" w:sz="4" w:space="0" w:color="auto"/>
              <w:bottom w:val="single" w:sz="4" w:space="0" w:color="auto"/>
              <w:right w:val="single" w:sz="4" w:space="0" w:color="auto"/>
            </w:tcBorders>
            <w:vAlign w:val="center"/>
          </w:tcPr>
          <w:p w14:paraId="1CD7BFA3" w14:textId="77777777" w:rsidR="00B318CD" w:rsidRDefault="00B318CD" w:rsidP="00C37E25">
            <w:pPr>
              <w:spacing w:line="276" w:lineRule="auto"/>
              <w:jc w:val="center"/>
              <w:rPr>
                <w:lang w:eastAsia="ja-JP"/>
              </w:rPr>
            </w:pPr>
            <w:r>
              <w:rPr>
                <w:lang w:eastAsia="ja-JP"/>
              </w:rPr>
              <w:lastRenderedPageBreak/>
              <w:t>14</w:t>
            </w:r>
          </w:p>
        </w:tc>
        <w:tc>
          <w:tcPr>
            <w:tcW w:w="712" w:type="dxa"/>
            <w:tcBorders>
              <w:top w:val="single" w:sz="4" w:space="0" w:color="auto"/>
              <w:left w:val="single" w:sz="4" w:space="0" w:color="auto"/>
              <w:bottom w:val="single" w:sz="4" w:space="0" w:color="auto"/>
              <w:right w:val="single" w:sz="4" w:space="0" w:color="auto"/>
            </w:tcBorders>
            <w:vAlign w:val="center"/>
          </w:tcPr>
          <w:p w14:paraId="1BDF9F1E" w14:textId="77777777" w:rsidR="00B318CD" w:rsidRDefault="00B318CD" w:rsidP="00C37E25">
            <w:pPr>
              <w:spacing w:line="276" w:lineRule="auto"/>
              <w:jc w:val="center"/>
              <w:rPr>
                <w:lang w:eastAsia="ja-JP"/>
              </w:rPr>
            </w:pPr>
            <w:r>
              <w:rPr>
                <w:lang w:eastAsia="ja-JP"/>
              </w:rPr>
              <w:t>27-28</w:t>
            </w:r>
          </w:p>
        </w:tc>
        <w:tc>
          <w:tcPr>
            <w:tcW w:w="2197" w:type="dxa"/>
            <w:tcBorders>
              <w:top w:val="single" w:sz="4" w:space="0" w:color="auto"/>
              <w:left w:val="single" w:sz="4" w:space="0" w:color="auto"/>
              <w:bottom w:val="single" w:sz="4" w:space="0" w:color="auto"/>
              <w:right w:val="single" w:sz="4" w:space="0" w:color="auto"/>
            </w:tcBorders>
            <w:vAlign w:val="center"/>
          </w:tcPr>
          <w:p w14:paraId="6CE7FFA3" w14:textId="77777777" w:rsidR="00B318CD" w:rsidRDefault="00B318CD" w:rsidP="00C37E25">
            <w:pPr>
              <w:spacing w:line="276" w:lineRule="auto"/>
              <w:rPr>
                <w:b/>
              </w:rPr>
            </w:pPr>
            <w:r w:rsidRPr="00E724CF">
              <w:rPr>
                <w:b/>
                <w:sz w:val="26"/>
                <w:szCs w:val="26"/>
              </w:rPr>
              <w:t>Thực hành bài 5.</w:t>
            </w:r>
            <w:r>
              <w:rPr>
                <w:b/>
              </w:rPr>
              <w:t xml:space="preserve"> </w:t>
            </w:r>
            <w:r w:rsidRPr="0036397B">
              <w:rPr>
                <w:sz w:val="26"/>
                <w:szCs w:val="26"/>
              </w:rPr>
              <w:t xml:space="preserve">Nhận biết một số bệnh </w:t>
            </w:r>
            <w:r>
              <w:rPr>
                <w:sz w:val="26"/>
                <w:szCs w:val="26"/>
              </w:rPr>
              <w:t>do</w:t>
            </w:r>
            <w:r w:rsidRPr="00A8408B">
              <w:rPr>
                <w:sz w:val="26"/>
                <w:szCs w:val="26"/>
              </w:rPr>
              <w:t xml:space="preserve"> môi trường</w:t>
            </w:r>
          </w:p>
          <w:p w14:paraId="1B4703D5" w14:textId="77777777" w:rsidR="00B318CD" w:rsidRPr="00D824FF" w:rsidRDefault="00B318CD" w:rsidP="00C37E25">
            <w:pPr>
              <w:spacing w:line="276" w:lineRule="auto"/>
              <w:rPr>
                <w:sz w:val="26"/>
                <w:szCs w:val="26"/>
              </w:rPr>
            </w:pPr>
            <w:r w:rsidRPr="00E724CF">
              <w:rPr>
                <w:b/>
                <w:sz w:val="26"/>
                <w:szCs w:val="26"/>
              </w:rPr>
              <w:t>Thực hành bài 6.</w:t>
            </w:r>
            <w:r>
              <w:rPr>
                <w:b/>
              </w:rPr>
              <w:t xml:space="preserve"> </w:t>
            </w:r>
            <w:r w:rsidRPr="00D824FF">
              <w:rPr>
                <w:sz w:val="26"/>
                <w:szCs w:val="26"/>
              </w:rPr>
              <w:t>Chẩn đoán bệnh bằng công nghệ gen</w:t>
            </w:r>
          </w:p>
          <w:p w14:paraId="0E6AC059" w14:textId="77777777" w:rsidR="00B318CD" w:rsidRPr="0071035B" w:rsidRDefault="00B318CD" w:rsidP="00C37E25">
            <w:pPr>
              <w:spacing w:line="276" w:lineRule="auto"/>
              <w:rPr>
                <w:b/>
              </w:rPr>
            </w:pPr>
          </w:p>
        </w:tc>
        <w:tc>
          <w:tcPr>
            <w:tcW w:w="630" w:type="dxa"/>
            <w:tcBorders>
              <w:top w:val="single" w:sz="4" w:space="0" w:color="auto"/>
              <w:left w:val="single" w:sz="4" w:space="0" w:color="auto"/>
              <w:bottom w:val="single" w:sz="4" w:space="0" w:color="auto"/>
              <w:right w:val="single" w:sz="4" w:space="0" w:color="auto"/>
            </w:tcBorders>
            <w:vAlign w:val="center"/>
          </w:tcPr>
          <w:p w14:paraId="3061D220" w14:textId="77777777" w:rsidR="00B318CD" w:rsidRDefault="00B318CD" w:rsidP="00C37E25">
            <w:pPr>
              <w:spacing w:line="276" w:lineRule="auto"/>
              <w:jc w:val="center"/>
              <w:rPr>
                <w:rFonts w:ascii="12" w:hAnsi="12" w:hint="eastAsia"/>
              </w:rPr>
            </w:pPr>
            <w:r>
              <w:rPr>
                <w:rFonts w:ascii="12" w:hAnsi="12"/>
              </w:rPr>
              <w:t>3</w:t>
            </w:r>
          </w:p>
          <w:p w14:paraId="33C6ED84" w14:textId="77777777" w:rsidR="00B318CD" w:rsidRDefault="00B318CD" w:rsidP="00C37E25">
            <w:pPr>
              <w:spacing w:line="276" w:lineRule="auto"/>
              <w:jc w:val="center"/>
              <w:rPr>
                <w:rFonts w:ascii="12" w:hAnsi="12" w:hint="eastAsia"/>
              </w:rPr>
            </w:pPr>
          </w:p>
          <w:p w14:paraId="7192BD43" w14:textId="77777777" w:rsidR="00B318CD" w:rsidRDefault="00B318CD" w:rsidP="00C37E25">
            <w:pPr>
              <w:spacing w:line="276" w:lineRule="auto"/>
              <w:jc w:val="center"/>
              <w:rPr>
                <w:rFonts w:ascii="12" w:hAnsi="12" w:hint="eastAsia"/>
              </w:rPr>
            </w:pPr>
          </w:p>
          <w:p w14:paraId="2573AB27" w14:textId="77777777" w:rsidR="00B318CD" w:rsidRDefault="00B318CD" w:rsidP="00C37E25">
            <w:pPr>
              <w:spacing w:line="276" w:lineRule="auto"/>
              <w:jc w:val="center"/>
              <w:rPr>
                <w:rFonts w:ascii="12" w:hAnsi="12" w:hint="eastAsia"/>
              </w:rPr>
            </w:pPr>
          </w:p>
          <w:p w14:paraId="6179BBBA" w14:textId="77777777" w:rsidR="00B318CD" w:rsidRDefault="00B318CD" w:rsidP="00C37E25">
            <w:pPr>
              <w:spacing w:line="276" w:lineRule="auto"/>
              <w:jc w:val="center"/>
              <w:rPr>
                <w:rFonts w:ascii="12" w:hAnsi="12" w:hint="eastAsia"/>
              </w:rPr>
            </w:pPr>
            <w:r>
              <w:rPr>
                <w:rFonts w:ascii="12" w:hAnsi="12"/>
              </w:rPr>
              <w:t>3</w:t>
            </w:r>
          </w:p>
        </w:tc>
        <w:tc>
          <w:tcPr>
            <w:tcW w:w="1978" w:type="dxa"/>
            <w:tcBorders>
              <w:top w:val="single" w:sz="4" w:space="0" w:color="auto"/>
              <w:left w:val="single" w:sz="4" w:space="0" w:color="auto"/>
              <w:bottom w:val="single" w:sz="4" w:space="0" w:color="auto"/>
              <w:right w:val="single" w:sz="4" w:space="0" w:color="auto"/>
            </w:tcBorders>
            <w:vAlign w:val="center"/>
          </w:tcPr>
          <w:p w14:paraId="1623B021" w14:textId="77777777" w:rsidR="00B318CD" w:rsidRDefault="00B318CD" w:rsidP="00C37E25">
            <w:pPr>
              <w:spacing w:line="276" w:lineRule="auto"/>
              <w:jc w:val="both"/>
              <w:rPr>
                <w:bCs/>
                <w:spacing w:val="-4"/>
              </w:rPr>
            </w:pPr>
            <w:r>
              <w:rPr>
                <w:bCs/>
                <w:spacing w:val="-4"/>
              </w:rPr>
              <w:t>-Chẩn đoán được bệnh do môi trường ở động vật thủy sản.</w:t>
            </w:r>
          </w:p>
          <w:p w14:paraId="7228A87E" w14:textId="77777777" w:rsidR="00B318CD" w:rsidRDefault="00B318CD" w:rsidP="00C37E25">
            <w:pPr>
              <w:spacing w:line="276" w:lineRule="auto"/>
              <w:jc w:val="both"/>
              <w:rPr>
                <w:bCs/>
                <w:spacing w:val="-4"/>
              </w:rPr>
            </w:pPr>
            <w:r>
              <w:rPr>
                <w:bCs/>
                <w:spacing w:val="-4"/>
              </w:rPr>
              <w:t>- Tìm hiểu và thuyết trình được phương pháp chẩn bệnh bằng công nghệ gen hiện nay</w:t>
            </w:r>
          </w:p>
          <w:p w14:paraId="1CD4E70E" w14:textId="77777777" w:rsidR="00B318CD" w:rsidRPr="008E5E8C" w:rsidRDefault="00B318CD" w:rsidP="00C37E25">
            <w:pPr>
              <w:spacing w:line="276" w:lineRule="auto"/>
              <w:jc w:val="both"/>
              <w:rPr>
                <w:bCs/>
                <w:spacing w:val="-4"/>
                <w:sz w:val="20"/>
                <w:szCs w:val="20"/>
              </w:rPr>
            </w:pPr>
          </w:p>
        </w:tc>
        <w:tc>
          <w:tcPr>
            <w:tcW w:w="753" w:type="dxa"/>
            <w:tcBorders>
              <w:top w:val="single" w:sz="4" w:space="0" w:color="auto"/>
              <w:left w:val="single" w:sz="4" w:space="0" w:color="auto"/>
              <w:bottom w:val="single" w:sz="4" w:space="0" w:color="auto"/>
              <w:right w:val="single" w:sz="4" w:space="0" w:color="auto"/>
            </w:tcBorders>
            <w:vAlign w:val="center"/>
          </w:tcPr>
          <w:p w14:paraId="2EB0D28A" w14:textId="77777777" w:rsidR="00B318CD" w:rsidRDefault="00B318CD" w:rsidP="00C37E25">
            <w:pPr>
              <w:spacing w:line="276" w:lineRule="auto"/>
              <w:rPr>
                <w:rFonts w:ascii="12" w:hAnsi="12" w:hint="eastAsia"/>
              </w:rPr>
            </w:pPr>
            <w:r>
              <w:rPr>
                <w:rFonts w:ascii="12" w:hAnsi="12"/>
              </w:rPr>
              <w:t>CLO2</w:t>
            </w:r>
          </w:p>
        </w:tc>
        <w:tc>
          <w:tcPr>
            <w:tcW w:w="2232" w:type="dxa"/>
            <w:tcBorders>
              <w:top w:val="single" w:sz="4" w:space="0" w:color="auto"/>
              <w:left w:val="single" w:sz="4" w:space="0" w:color="auto"/>
              <w:bottom w:val="single" w:sz="4" w:space="0" w:color="auto"/>
              <w:right w:val="single" w:sz="4" w:space="0" w:color="auto"/>
            </w:tcBorders>
            <w:vAlign w:val="center"/>
          </w:tcPr>
          <w:p w14:paraId="5089B26D" w14:textId="77777777" w:rsidR="00B318CD" w:rsidRDefault="00B318CD" w:rsidP="00C37E25">
            <w:pPr>
              <w:spacing w:line="276" w:lineRule="auto"/>
              <w:rPr>
                <w:rFonts w:ascii="12" w:hAnsi="12" w:hint="eastAsia"/>
              </w:rPr>
            </w:pPr>
            <w:r>
              <w:rPr>
                <w:rFonts w:ascii="12" w:hAnsi="12"/>
              </w:rPr>
              <w:t>- GV: hướng dẫn sinh viên chẩn đoán bệnh do môi trường; chẩn đoán bệnh bằng công nghệ gen</w:t>
            </w:r>
          </w:p>
          <w:p w14:paraId="4D8EE593" w14:textId="77777777" w:rsidR="00B318CD" w:rsidRDefault="00B318CD" w:rsidP="00C37E25">
            <w:pPr>
              <w:spacing w:line="276" w:lineRule="auto"/>
              <w:rPr>
                <w:rFonts w:ascii="12" w:hAnsi="12" w:hint="eastAsia"/>
              </w:rPr>
            </w:pPr>
          </w:p>
          <w:p w14:paraId="7E0A1A68" w14:textId="77777777" w:rsidR="00B318CD" w:rsidRPr="008E5E8C" w:rsidRDefault="00B318CD" w:rsidP="00C37E25">
            <w:pPr>
              <w:spacing w:line="276" w:lineRule="auto"/>
              <w:rPr>
                <w:rFonts w:ascii="12" w:hAnsi="12" w:hint="eastAsia"/>
                <w:sz w:val="20"/>
                <w:szCs w:val="20"/>
              </w:rPr>
            </w:pPr>
            <w:r>
              <w:rPr>
                <w:rFonts w:ascii="12" w:hAnsi="12"/>
              </w:rPr>
              <w:t>- SV: Tiến hành thực hành theo nhóm; chẩn đoán được bệnh; báo cáo.</w:t>
            </w:r>
          </w:p>
        </w:tc>
      </w:tr>
      <w:tr w:rsidR="00B318CD" w14:paraId="72D1BF81" w14:textId="77777777" w:rsidTr="00171668">
        <w:trPr>
          <w:trHeight w:val="683"/>
          <w:jc w:val="center"/>
        </w:trPr>
        <w:tc>
          <w:tcPr>
            <w:tcW w:w="813" w:type="dxa"/>
            <w:tcBorders>
              <w:top w:val="single" w:sz="4" w:space="0" w:color="auto"/>
              <w:left w:val="single" w:sz="4" w:space="0" w:color="auto"/>
              <w:bottom w:val="single" w:sz="4" w:space="0" w:color="auto"/>
              <w:right w:val="single" w:sz="4" w:space="0" w:color="auto"/>
            </w:tcBorders>
            <w:vAlign w:val="center"/>
          </w:tcPr>
          <w:p w14:paraId="0171BBB7" w14:textId="77777777" w:rsidR="00B318CD" w:rsidRDefault="00B318CD" w:rsidP="00C37E25">
            <w:pPr>
              <w:spacing w:line="276" w:lineRule="auto"/>
              <w:jc w:val="center"/>
              <w:rPr>
                <w:lang w:eastAsia="ja-JP"/>
              </w:rPr>
            </w:pPr>
            <w:r>
              <w:rPr>
                <w:lang w:eastAsia="ja-JP"/>
              </w:rPr>
              <w:t>15</w:t>
            </w:r>
          </w:p>
        </w:tc>
        <w:tc>
          <w:tcPr>
            <w:tcW w:w="712" w:type="dxa"/>
            <w:tcBorders>
              <w:top w:val="single" w:sz="4" w:space="0" w:color="auto"/>
              <w:left w:val="single" w:sz="4" w:space="0" w:color="auto"/>
              <w:bottom w:val="single" w:sz="4" w:space="0" w:color="auto"/>
              <w:right w:val="single" w:sz="4" w:space="0" w:color="auto"/>
            </w:tcBorders>
            <w:vAlign w:val="center"/>
          </w:tcPr>
          <w:p w14:paraId="033B0CCA" w14:textId="77777777" w:rsidR="00B318CD" w:rsidRDefault="00B318CD" w:rsidP="00C37E25">
            <w:pPr>
              <w:spacing w:line="276" w:lineRule="auto"/>
              <w:jc w:val="center"/>
              <w:rPr>
                <w:lang w:eastAsia="ja-JP"/>
              </w:rPr>
            </w:pPr>
            <w:r>
              <w:rPr>
                <w:lang w:eastAsia="ja-JP"/>
              </w:rPr>
              <w:t>29-30</w:t>
            </w:r>
          </w:p>
        </w:tc>
        <w:tc>
          <w:tcPr>
            <w:tcW w:w="2197" w:type="dxa"/>
            <w:tcBorders>
              <w:top w:val="single" w:sz="4" w:space="0" w:color="auto"/>
              <w:left w:val="single" w:sz="4" w:space="0" w:color="auto"/>
              <w:bottom w:val="single" w:sz="4" w:space="0" w:color="auto"/>
              <w:right w:val="single" w:sz="4" w:space="0" w:color="auto"/>
            </w:tcBorders>
            <w:vAlign w:val="center"/>
          </w:tcPr>
          <w:p w14:paraId="0B66426E" w14:textId="77777777" w:rsidR="00B318CD" w:rsidRDefault="00B318CD" w:rsidP="00C37E25">
            <w:pPr>
              <w:spacing w:line="276" w:lineRule="auto"/>
              <w:rPr>
                <w:b/>
                <w:sz w:val="26"/>
                <w:szCs w:val="26"/>
              </w:rPr>
            </w:pPr>
            <w:r w:rsidRPr="00A8408B">
              <w:rPr>
                <w:b/>
                <w:sz w:val="26"/>
                <w:szCs w:val="26"/>
              </w:rPr>
              <w:t xml:space="preserve">Thực hành bài  </w:t>
            </w:r>
            <w:r>
              <w:rPr>
                <w:b/>
                <w:sz w:val="26"/>
                <w:szCs w:val="26"/>
              </w:rPr>
              <w:t>7.</w:t>
            </w:r>
          </w:p>
          <w:p w14:paraId="6D0F38E8" w14:textId="77777777" w:rsidR="00B318CD" w:rsidRDefault="00B318CD" w:rsidP="00C37E25">
            <w:pPr>
              <w:spacing w:line="276" w:lineRule="auto"/>
              <w:rPr>
                <w:b/>
                <w:sz w:val="26"/>
                <w:szCs w:val="26"/>
              </w:rPr>
            </w:pPr>
            <w:r w:rsidRPr="00A8408B">
              <w:rPr>
                <w:sz w:val="26"/>
                <w:szCs w:val="26"/>
              </w:rPr>
              <w:t>Chẩn đoán</w:t>
            </w:r>
            <w:r>
              <w:rPr>
                <w:sz w:val="26"/>
                <w:szCs w:val="26"/>
              </w:rPr>
              <w:t xml:space="preserve"> và đề xuất phòng </w:t>
            </w:r>
            <w:r w:rsidRPr="00A8408B">
              <w:rPr>
                <w:sz w:val="26"/>
                <w:szCs w:val="26"/>
              </w:rPr>
              <w:t xml:space="preserve"> bệnh động vật thủy sản ở địa phương</w:t>
            </w:r>
          </w:p>
          <w:p w14:paraId="7C06FDA8" w14:textId="77777777" w:rsidR="00B318CD" w:rsidRDefault="00B318CD" w:rsidP="00C37E25">
            <w:pPr>
              <w:spacing w:line="276" w:lineRule="auto"/>
              <w:rPr>
                <w:sz w:val="26"/>
                <w:szCs w:val="26"/>
              </w:rPr>
            </w:pPr>
          </w:p>
          <w:p w14:paraId="333E13FD" w14:textId="77777777" w:rsidR="00B318CD" w:rsidRPr="006B1CD8" w:rsidRDefault="00B318CD" w:rsidP="00C37E25">
            <w:pPr>
              <w:spacing w:line="276" w:lineRule="auto"/>
            </w:pPr>
          </w:p>
          <w:p w14:paraId="6F91916C" w14:textId="77777777" w:rsidR="00B318CD" w:rsidRPr="00A8408B" w:rsidRDefault="00B318CD" w:rsidP="00C37E25">
            <w:pPr>
              <w:spacing w:line="276" w:lineRule="auto"/>
              <w:rPr>
                <w:b/>
                <w:sz w:val="26"/>
                <w:szCs w:val="26"/>
              </w:rPr>
            </w:pPr>
          </w:p>
        </w:tc>
        <w:tc>
          <w:tcPr>
            <w:tcW w:w="630" w:type="dxa"/>
            <w:tcBorders>
              <w:top w:val="single" w:sz="4" w:space="0" w:color="auto"/>
              <w:left w:val="single" w:sz="4" w:space="0" w:color="auto"/>
              <w:bottom w:val="single" w:sz="4" w:space="0" w:color="auto"/>
              <w:right w:val="single" w:sz="4" w:space="0" w:color="auto"/>
            </w:tcBorders>
            <w:vAlign w:val="center"/>
          </w:tcPr>
          <w:p w14:paraId="3E84C522" w14:textId="77777777" w:rsidR="00B318CD" w:rsidRDefault="00B318CD" w:rsidP="00C37E25">
            <w:pPr>
              <w:spacing w:line="276" w:lineRule="auto"/>
              <w:jc w:val="center"/>
              <w:rPr>
                <w:rFonts w:ascii="12" w:hAnsi="12" w:hint="eastAsia"/>
              </w:rPr>
            </w:pPr>
            <w:r>
              <w:rPr>
                <w:rFonts w:ascii="12" w:hAnsi="12"/>
              </w:rPr>
              <w:t>6</w:t>
            </w:r>
          </w:p>
        </w:tc>
        <w:tc>
          <w:tcPr>
            <w:tcW w:w="1978" w:type="dxa"/>
            <w:tcBorders>
              <w:top w:val="single" w:sz="4" w:space="0" w:color="auto"/>
              <w:left w:val="single" w:sz="4" w:space="0" w:color="auto"/>
              <w:bottom w:val="single" w:sz="4" w:space="0" w:color="auto"/>
              <w:right w:val="single" w:sz="4" w:space="0" w:color="auto"/>
            </w:tcBorders>
            <w:vAlign w:val="center"/>
          </w:tcPr>
          <w:p w14:paraId="068B8E95" w14:textId="77777777" w:rsidR="00B318CD" w:rsidRPr="00A8408B" w:rsidRDefault="00B318CD" w:rsidP="00C37E25">
            <w:pPr>
              <w:spacing w:line="276" w:lineRule="auto"/>
              <w:jc w:val="both"/>
              <w:rPr>
                <w:bCs/>
                <w:spacing w:val="-4"/>
                <w:sz w:val="20"/>
                <w:szCs w:val="20"/>
              </w:rPr>
            </w:pPr>
            <w:r>
              <w:rPr>
                <w:bCs/>
                <w:spacing w:val="-4"/>
              </w:rPr>
              <w:t>-</w:t>
            </w:r>
            <w:r w:rsidRPr="00A8408B">
              <w:rPr>
                <w:bCs/>
                <w:spacing w:val="-4"/>
                <w:sz w:val="20"/>
                <w:szCs w:val="20"/>
              </w:rPr>
              <w:t>Liên hệ và khảo sát</w:t>
            </w:r>
            <w:r>
              <w:rPr>
                <w:bCs/>
                <w:spacing w:val="-4"/>
              </w:rPr>
              <w:t xml:space="preserve"> được các tác nhân môi trường tại</w:t>
            </w:r>
            <w:r w:rsidRPr="00A8408B">
              <w:rPr>
                <w:bCs/>
                <w:spacing w:val="-4"/>
                <w:sz w:val="20"/>
                <w:szCs w:val="20"/>
              </w:rPr>
              <w:t xml:space="preserve"> khu nuôi tại địa phương</w:t>
            </w:r>
            <w:r>
              <w:rPr>
                <w:bCs/>
                <w:spacing w:val="-4"/>
              </w:rPr>
              <w:t>.</w:t>
            </w:r>
          </w:p>
          <w:p w14:paraId="32E9ACD1" w14:textId="77777777" w:rsidR="00B318CD" w:rsidRDefault="00B318CD" w:rsidP="00C37E25">
            <w:pPr>
              <w:pStyle w:val="ListParagraph"/>
              <w:spacing w:line="276" w:lineRule="auto"/>
              <w:ind w:left="374"/>
              <w:jc w:val="both"/>
              <w:rPr>
                <w:bCs/>
                <w:spacing w:val="-4"/>
                <w:sz w:val="20"/>
              </w:rPr>
            </w:pPr>
          </w:p>
          <w:p w14:paraId="49979ABA" w14:textId="77777777" w:rsidR="00B318CD" w:rsidRDefault="00B318CD" w:rsidP="00C37E25">
            <w:pPr>
              <w:spacing w:line="276" w:lineRule="auto"/>
              <w:jc w:val="both"/>
              <w:rPr>
                <w:bCs/>
                <w:spacing w:val="-4"/>
              </w:rPr>
            </w:pPr>
            <w:r>
              <w:rPr>
                <w:bCs/>
                <w:spacing w:val="-4"/>
              </w:rPr>
              <w:t>-</w:t>
            </w:r>
            <w:r w:rsidRPr="008E5E8C">
              <w:rPr>
                <w:bCs/>
                <w:spacing w:val="-4"/>
                <w:sz w:val="20"/>
                <w:szCs w:val="20"/>
              </w:rPr>
              <w:t>Chẩn đoán đực 1 số bệnh có thể có ở khu nuôi tại địa phương</w:t>
            </w:r>
            <w:r>
              <w:rPr>
                <w:bCs/>
                <w:spacing w:val="-4"/>
              </w:rPr>
              <w:t>.</w:t>
            </w:r>
          </w:p>
        </w:tc>
        <w:tc>
          <w:tcPr>
            <w:tcW w:w="753" w:type="dxa"/>
            <w:tcBorders>
              <w:top w:val="single" w:sz="4" w:space="0" w:color="auto"/>
              <w:left w:val="single" w:sz="4" w:space="0" w:color="auto"/>
              <w:bottom w:val="single" w:sz="4" w:space="0" w:color="auto"/>
              <w:right w:val="single" w:sz="4" w:space="0" w:color="auto"/>
            </w:tcBorders>
            <w:vAlign w:val="center"/>
          </w:tcPr>
          <w:p w14:paraId="5817B260" w14:textId="77777777" w:rsidR="00B318CD" w:rsidRDefault="00B318CD" w:rsidP="00C37E25">
            <w:pPr>
              <w:spacing w:line="276" w:lineRule="auto"/>
              <w:rPr>
                <w:rFonts w:ascii="12" w:hAnsi="12" w:hint="eastAsia"/>
              </w:rPr>
            </w:pPr>
            <w:r>
              <w:rPr>
                <w:rFonts w:ascii="12" w:hAnsi="12"/>
              </w:rPr>
              <w:t>CLO3</w:t>
            </w:r>
          </w:p>
        </w:tc>
        <w:tc>
          <w:tcPr>
            <w:tcW w:w="2232" w:type="dxa"/>
            <w:tcBorders>
              <w:top w:val="single" w:sz="4" w:space="0" w:color="auto"/>
              <w:left w:val="single" w:sz="4" w:space="0" w:color="auto"/>
              <w:bottom w:val="single" w:sz="4" w:space="0" w:color="auto"/>
              <w:right w:val="single" w:sz="4" w:space="0" w:color="auto"/>
            </w:tcBorders>
            <w:vAlign w:val="center"/>
          </w:tcPr>
          <w:p w14:paraId="202300CB" w14:textId="77777777" w:rsidR="00B318CD" w:rsidRDefault="00B318CD" w:rsidP="00C37E25">
            <w:pPr>
              <w:spacing w:line="276" w:lineRule="auto"/>
              <w:rPr>
                <w:rFonts w:ascii="12" w:hAnsi="12" w:hint="eastAsia"/>
              </w:rPr>
            </w:pPr>
            <w:r>
              <w:rPr>
                <w:rFonts w:ascii="12" w:hAnsi="12"/>
              </w:rPr>
              <w:t>GV: hướng dẫn SV tiến hành thực hành theo nhóm</w:t>
            </w:r>
          </w:p>
          <w:p w14:paraId="79E21F25" w14:textId="77777777" w:rsidR="00B318CD" w:rsidRDefault="00B318CD" w:rsidP="00C37E25">
            <w:pPr>
              <w:spacing w:line="276" w:lineRule="auto"/>
              <w:rPr>
                <w:rFonts w:ascii="12" w:hAnsi="12" w:hint="eastAsia"/>
              </w:rPr>
            </w:pPr>
            <w:r>
              <w:rPr>
                <w:rFonts w:ascii="12" w:hAnsi="12"/>
              </w:rPr>
              <w:t>SV: tìm hiêu khu nuôi (ao, đầm, hồ,...) tại địa phương; phân tích các yếu tố gây bệnh; chẩn đoán và đề xuất phòng bệnh ố bệnh của động vật thủy sản</w:t>
            </w:r>
            <w:r w:rsidRPr="008E5E8C">
              <w:rPr>
                <w:rFonts w:ascii="12" w:hAnsi="12"/>
                <w:sz w:val="20"/>
                <w:szCs w:val="20"/>
              </w:rPr>
              <w:t xml:space="preserve"> </w:t>
            </w:r>
          </w:p>
        </w:tc>
      </w:tr>
      <w:bookmarkEnd w:id="1"/>
    </w:tbl>
    <w:p w14:paraId="73ACBBCF" w14:textId="77777777" w:rsidR="00B318CD" w:rsidRDefault="00B318CD" w:rsidP="00C37E25">
      <w:pPr>
        <w:spacing w:line="276" w:lineRule="auto"/>
      </w:pPr>
    </w:p>
    <w:p w14:paraId="44ADEF75" w14:textId="77777777" w:rsidR="00B318CD" w:rsidRDefault="00B318CD" w:rsidP="00C37E25">
      <w:pPr>
        <w:spacing w:line="276" w:lineRule="auto"/>
        <w:rPr>
          <w:rFonts w:ascii="12" w:hAnsi="12" w:hint="eastAsia"/>
          <w:b/>
          <w:sz w:val="26"/>
          <w:szCs w:val="26"/>
          <w:lang w:eastAsia="ja-JP"/>
        </w:rPr>
      </w:pPr>
    </w:p>
    <w:p w14:paraId="2479A26A" w14:textId="77777777" w:rsidR="00B318CD" w:rsidRDefault="00B318CD" w:rsidP="00C37E25">
      <w:pPr>
        <w:spacing w:line="276" w:lineRule="auto"/>
        <w:jc w:val="center"/>
        <w:rPr>
          <w:rFonts w:ascii="12" w:hAnsi="12" w:hint="eastAsia"/>
          <w:b/>
          <w:sz w:val="26"/>
          <w:szCs w:val="26"/>
          <w:lang w:eastAsia="ja-JP"/>
        </w:rPr>
      </w:pPr>
    </w:p>
    <w:p w14:paraId="36CAE180" w14:textId="77777777" w:rsidR="00BC1392" w:rsidRDefault="00BC1392" w:rsidP="00C37E25">
      <w:pPr>
        <w:spacing w:line="276" w:lineRule="auto"/>
        <w:rPr>
          <w:rFonts w:ascii="12" w:hAnsi="12" w:hint="eastAsia"/>
          <w:b/>
          <w:sz w:val="26"/>
          <w:szCs w:val="26"/>
          <w:lang w:eastAsia="ja-JP"/>
        </w:rPr>
      </w:pPr>
    </w:p>
    <w:p w14:paraId="3F2D84A9" w14:textId="1E684B0D" w:rsidR="003B12A2" w:rsidRPr="00446C79" w:rsidRDefault="00A6591A" w:rsidP="00C37E25">
      <w:pPr>
        <w:spacing w:line="276" w:lineRule="auto"/>
        <w:outlineLvl w:val="0"/>
        <w:rPr>
          <w:b/>
          <w:bCs/>
          <w:sz w:val="26"/>
          <w:szCs w:val="26"/>
        </w:rPr>
      </w:pPr>
      <w:r>
        <w:rPr>
          <w:b/>
          <w:bCs/>
          <w:sz w:val="26"/>
          <w:szCs w:val="26"/>
        </w:rPr>
        <w:t>8</w:t>
      </w:r>
      <w:r w:rsidR="0088710C" w:rsidRPr="00446C79">
        <w:rPr>
          <w:b/>
          <w:bCs/>
          <w:sz w:val="26"/>
          <w:szCs w:val="26"/>
        </w:rPr>
        <w:t>. Đánh giá học phần</w:t>
      </w:r>
    </w:p>
    <w:bookmarkEnd w:id="0"/>
    <w:p w14:paraId="50472B46" w14:textId="72E1C974" w:rsidR="00D36397" w:rsidRPr="00531EB3" w:rsidRDefault="00A6591A" w:rsidP="00C37E25">
      <w:pPr>
        <w:spacing w:line="276" w:lineRule="auto"/>
        <w:rPr>
          <w:b/>
          <w:bCs/>
          <w:sz w:val="26"/>
          <w:szCs w:val="26"/>
        </w:rPr>
      </w:pPr>
      <w:r>
        <w:rPr>
          <w:b/>
          <w:i/>
          <w:sz w:val="26"/>
          <w:szCs w:val="26"/>
        </w:rPr>
        <w:t>8</w:t>
      </w:r>
      <w:r w:rsidR="0042323E" w:rsidRPr="00446C79">
        <w:rPr>
          <w:b/>
          <w:i/>
          <w:sz w:val="26"/>
          <w:szCs w:val="26"/>
        </w:rPr>
        <w:t xml:space="preserve">.1. </w:t>
      </w:r>
      <w:r w:rsidR="0042323E" w:rsidRPr="00446C79">
        <w:rPr>
          <w:b/>
          <w:i/>
          <w:sz w:val="26"/>
          <w:szCs w:val="26"/>
          <w:lang w:val="vi-VN"/>
        </w:rPr>
        <w:t xml:space="preserve">Phương pháp, hình thức kiểm tra - đánh giá </w:t>
      </w:r>
    </w:p>
    <w:p w14:paraId="5553FB23" w14:textId="77777777" w:rsidR="005B3AC4" w:rsidRDefault="005B3AC4" w:rsidP="00C37E25">
      <w:pPr>
        <w:pStyle w:val="ListParagraph"/>
        <w:spacing w:before="120" w:line="276" w:lineRule="auto"/>
        <w:jc w:val="center"/>
        <w:rPr>
          <w:b/>
          <w:sz w:val="26"/>
          <w:szCs w:val="26"/>
          <w:lang w:val="vi-VN"/>
        </w:rPr>
      </w:pPr>
      <w:r w:rsidRPr="00792D1F">
        <w:rPr>
          <w:b/>
          <w:bCs/>
          <w:sz w:val="26"/>
          <w:szCs w:val="26"/>
          <w:lang w:val="vi-VN"/>
        </w:rPr>
        <w:t xml:space="preserve">Bảng </w:t>
      </w:r>
      <w:r w:rsidR="00DE5B07">
        <w:rPr>
          <w:b/>
          <w:bCs/>
          <w:sz w:val="26"/>
          <w:szCs w:val="26"/>
        </w:rPr>
        <w:t>4</w:t>
      </w:r>
      <w:r w:rsidRPr="00792D1F">
        <w:rPr>
          <w:b/>
          <w:bCs/>
          <w:sz w:val="26"/>
          <w:szCs w:val="26"/>
          <w:lang w:val="vi-VN"/>
        </w:rPr>
        <w:t xml:space="preserve">. </w:t>
      </w:r>
      <w:r w:rsidR="000F769A" w:rsidRPr="00792D1F">
        <w:rPr>
          <w:b/>
          <w:sz w:val="26"/>
          <w:szCs w:val="26"/>
        </w:rPr>
        <w:t>K</w:t>
      </w:r>
      <w:r w:rsidRPr="00792D1F">
        <w:rPr>
          <w:b/>
          <w:sz w:val="26"/>
          <w:szCs w:val="26"/>
          <w:lang w:val="vi-VN"/>
        </w:rPr>
        <w:t>iểm tra - đánh giá</w:t>
      </w:r>
    </w:p>
    <w:tbl>
      <w:tblPr>
        <w:tblStyle w:val="TableGrid"/>
        <w:tblW w:w="9291" w:type="dxa"/>
        <w:jc w:val="center"/>
        <w:tblLayout w:type="fixed"/>
        <w:tblCellMar>
          <w:left w:w="57" w:type="dxa"/>
          <w:right w:w="57" w:type="dxa"/>
        </w:tblCellMar>
        <w:tblLook w:val="04A0" w:firstRow="1" w:lastRow="0" w:firstColumn="1" w:lastColumn="0" w:noHBand="0" w:noVBand="1"/>
      </w:tblPr>
      <w:tblGrid>
        <w:gridCol w:w="1361"/>
        <w:gridCol w:w="907"/>
        <w:gridCol w:w="2162"/>
        <w:gridCol w:w="892"/>
        <w:gridCol w:w="993"/>
        <w:gridCol w:w="1134"/>
        <w:gridCol w:w="1842"/>
      </w:tblGrid>
      <w:tr w:rsidR="005A2EC8" w:rsidRPr="007A577B" w14:paraId="20755C22" w14:textId="77777777" w:rsidTr="000E3E31">
        <w:trPr>
          <w:trHeight w:val="541"/>
          <w:tblHeader/>
          <w:jc w:val="center"/>
        </w:trPr>
        <w:tc>
          <w:tcPr>
            <w:tcW w:w="1361" w:type="dxa"/>
            <w:vAlign w:val="center"/>
          </w:tcPr>
          <w:p w14:paraId="11D65E56" w14:textId="3477468A" w:rsidR="00560817" w:rsidRPr="00A25DDA" w:rsidRDefault="00560817" w:rsidP="00C37E25">
            <w:pPr>
              <w:spacing w:line="276" w:lineRule="auto"/>
              <w:ind w:left="57" w:right="57"/>
              <w:jc w:val="center"/>
              <w:rPr>
                <w:b/>
                <w:bCs/>
                <w:lang w:val="pt-BR"/>
              </w:rPr>
            </w:pPr>
            <w:r w:rsidRPr="00A25DDA">
              <w:rPr>
                <w:b/>
                <w:bCs/>
                <w:lang w:val="pt-BR"/>
              </w:rPr>
              <w:t>Thành phần, tên bài đánh giá</w:t>
            </w:r>
            <w:r w:rsidR="00B462D2">
              <w:rPr>
                <w:b/>
                <w:bCs/>
                <w:lang w:val="pt-BR"/>
              </w:rPr>
              <w:t xml:space="preserve"> (*)</w:t>
            </w:r>
          </w:p>
        </w:tc>
        <w:tc>
          <w:tcPr>
            <w:tcW w:w="907" w:type="dxa"/>
            <w:vAlign w:val="center"/>
          </w:tcPr>
          <w:p w14:paraId="67EDBCF1" w14:textId="77777777" w:rsidR="005A2EC8" w:rsidRPr="008A63CF" w:rsidRDefault="005A2EC8" w:rsidP="00C37E25">
            <w:pPr>
              <w:spacing w:line="276" w:lineRule="auto"/>
              <w:ind w:left="57" w:right="57"/>
              <w:jc w:val="center"/>
              <w:rPr>
                <w:b/>
                <w:bCs/>
                <w:lang w:val="vi-VN"/>
              </w:rPr>
            </w:pPr>
            <w:r w:rsidRPr="008A63CF">
              <w:rPr>
                <w:b/>
                <w:bCs/>
                <w:lang w:val="vi-VN"/>
              </w:rPr>
              <w:t>Trọng số</w:t>
            </w:r>
          </w:p>
        </w:tc>
        <w:tc>
          <w:tcPr>
            <w:tcW w:w="2162" w:type="dxa"/>
            <w:vAlign w:val="center"/>
          </w:tcPr>
          <w:p w14:paraId="26765021" w14:textId="77777777" w:rsidR="00B50F69" w:rsidRPr="008A63CF" w:rsidRDefault="00B50F69" w:rsidP="00C37E25">
            <w:pPr>
              <w:spacing w:line="276" w:lineRule="auto"/>
              <w:ind w:left="57" w:right="57"/>
              <w:jc w:val="center"/>
              <w:rPr>
                <w:b/>
                <w:bCs/>
              </w:rPr>
            </w:pPr>
            <w:r w:rsidRPr="008A63CF">
              <w:rPr>
                <w:b/>
                <w:bCs/>
              </w:rPr>
              <w:t>Nội dung đánh giá</w:t>
            </w:r>
          </w:p>
        </w:tc>
        <w:tc>
          <w:tcPr>
            <w:tcW w:w="892" w:type="dxa"/>
            <w:vAlign w:val="center"/>
          </w:tcPr>
          <w:p w14:paraId="23ECCF04" w14:textId="77777777" w:rsidR="00981707" w:rsidRDefault="005A2EC8" w:rsidP="00C37E25">
            <w:pPr>
              <w:spacing w:line="276" w:lineRule="auto"/>
              <w:ind w:left="57" w:right="57"/>
              <w:jc w:val="center"/>
              <w:rPr>
                <w:b/>
                <w:bCs/>
              </w:rPr>
            </w:pPr>
            <w:r w:rsidRPr="008A63CF">
              <w:rPr>
                <w:b/>
                <w:bCs/>
              </w:rPr>
              <w:t xml:space="preserve">Trọng số </w:t>
            </w:r>
          </w:p>
          <w:p w14:paraId="4ECE9BCD" w14:textId="77777777" w:rsidR="005A2EC8" w:rsidRPr="008A63CF" w:rsidRDefault="005A2EC8" w:rsidP="00C37E25">
            <w:pPr>
              <w:spacing w:line="276" w:lineRule="auto"/>
              <w:ind w:left="57" w:right="57"/>
              <w:jc w:val="center"/>
              <w:rPr>
                <w:b/>
                <w:bCs/>
              </w:rPr>
            </w:pPr>
            <w:r w:rsidRPr="008A63CF">
              <w:rPr>
                <w:b/>
                <w:bCs/>
              </w:rPr>
              <w:t>con</w:t>
            </w:r>
          </w:p>
        </w:tc>
        <w:tc>
          <w:tcPr>
            <w:tcW w:w="993" w:type="dxa"/>
            <w:vAlign w:val="center"/>
          </w:tcPr>
          <w:p w14:paraId="673BEF06" w14:textId="77777777" w:rsidR="005A2EC8" w:rsidRPr="008A63CF" w:rsidRDefault="005A2EC8" w:rsidP="00C37E25">
            <w:pPr>
              <w:spacing w:line="276" w:lineRule="auto"/>
              <w:ind w:left="57" w:right="57"/>
              <w:jc w:val="center"/>
              <w:rPr>
                <w:b/>
                <w:bCs/>
                <w:lang w:val="vi-VN"/>
              </w:rPr>
            </w:pPr>
            <w:r w:rsidRPr="008A63CF">
              <w:rPr>
                <w:b/>
                <w:bCs/>
                <w:lang w:val="vi-VN"/>
              </w:rPr>
              <w:t>Rubric</w:t>
            </w:r>
          </w:p>
          <w:p w14:paraId="014D9412" w14:textId="77777777" w:rsidR="005A2EC8" w:rsidRPr="008A63CF" w:rsidRDefault="005A2EC8" w:rsidP="00C37E25">
            <w:pPr>
              <w:spacing w:line="276" w:lineRule="auto"/>
              <w:ind w:left="57" w:right="57"/>
              <w:jc w:val="center"/>
              <w:rPr>
                <w:b/>
                <w:bCs/>
              </w:rPr>
            </w:pPr>
            <w:r w:rsidRPr="008A63CF">
              <w:rPr>
                <w:b/>
                <w:bCs/>
              </w:rPr>
              <w:t xml:space="preserve">(đánh dấu </w:t>
            </w:r>
            <w:r w:rsidR="00981707">
              <w:rPr>
                <w:b/>
                <w:bCs/>
              </w:rPr>
              <w:t>x</w:t>
            </w:r>
            <w:r w:rsidRPr="008A63CF">
              <w:rPr>
                <w:b/>
                <w:bCs/>
              </w:rPr>
              <w:t xml:space="preserve"> nếu có)</w:t>
            </w:r>
          </w:p>
        </w:tc>
        <w:tc>
          <w:tcPr>
            <w:tcW w:w="1134" w:type="dxa"/>
            <w:vAlign w:val="center"/>
          </w:tcPr>
          <w:p w14:paraId="183636AE" w14:textId="77777777" w:rsidR="00CE0A60" w:rsidRDefault="00246E23" w:rsidP="00C37E25">
            <w:pPr>
              <w:spacing w:line="276" w:lineRule="auto"/>
              <w:ind w:left="57" w:right="57"/>
              <w:jc w:val="center"/>
              <w:rPr>
                <w:b/>
                <w:bCs/>
              </w:rPr>
            </w:pPr>
            <w:r w:rsidRPr="008A63CF">
              <w:rPr>
                <w:b/>
                <w:bCs/>
              </w:rPr>
              <w:t xml:space="preserve">Hướng tới </w:t>
            </w:r>
          </w:p>
          <w:p w14:paraId="72DC7744" w14:textId="77777777" w:rsidR="000F769A" w:rsidRPr="008A63CF" w:rsidRDefault="00246E23" w:rsidP="00C37E25">
            <w:pPr>
              <w:spacing w:line="276" w:lineRule="auto"/>
              <w:ind w:left="57" w:right="57"/>
              <w:jc w:val="center"/>
              <w:rPr>
                <w:b/>
                <w:bCs/>
              </w:rPr>
            </w:pPr>
            <w:r w:rsidRPr="008A63CF">
              <w:rPr>
                <w:b/>
                <w:bCs/>
              </w:rPr>
              <w:t>đánh giá CLOs</w:t>
            </w:r>
          </w:p>
        </w:tc>
        <w:tc>
          <w:tcPr>
            <w:tcW w:w="1842" w:type="dxa"/>
            <w:vAlign w:val="center"/>
          </w:tcPr>
          <w:p w14:paraId="0ED8710B" w14:textId="77777777" w:rsidR="005A2EC8" w:rsidRPr="008A63CF" w:rsidRDefault="000F769A" w:rsidP="00C37E25">
            <w:pPr>
              <w:spacing w:line="276" w:lineRule="auto"/>
              <w:ind w:left="57" w:right="57"/>
              <w:jc w:val="center"/>
              <w:rPr>
                <w:b/>
                <w:bCs/>
              </w:rPr>
            </w:pPr>
            <w:r w:rsidRPr="008A63CF">
              <w:rPr>
                <w:b/>
                <w:bCs/>
              </w:rPr>
              <w:t>Cách thức đ</w:t>
            </w:r>
            <w:r w:rsidR="005A2EC8" w:rsidRPr="008A63CF">
              <w:rPr>
                <w:b/>
                <w:bCs/>
              </w:rPr>
              <w:t>ánh giá</w:t>
            </w:r>
          </w:p>
        </w:tc>
      </w:tr>
      <w:tr w:rsidR="005A2EC8" w:rsidRPr="007A577B" w14:paraId="0B564E4C" w14:textId="77777777" w:rsidTr="000E3E31">
        <w:trPr>
          <w:jc w:val="center"/>
        </w:trPr>
        <w:tc>
          <w:tcPr>
            <w:tcW w:w="1361" w:type="dxa"/>
          </w:tcPr>
          <w:p w14:paraId="515C537A" w14:textId="77777777" w:rsidR="005A2EC8" w:rsidRPr="008A63CF" w:rsidRDefault="005A2EC8" w:rsidP="00C37E25">
            <w:pPr>
              <w:spacing w:line="276" w:lineRule="auto"/>
              <w:ind w:left="57" w:right="57"/>
              <w:jc w:val="center"/>
              <w:rPr>
                <w:bCs/>
              </w:rPr>
            </w:pPr>
            <w:r w:rsidRPr="008A63CF">
              <w:rPr>
                <w:bCs/>
              </w:rPr>
              <w:t>(1)</w:t>
            </w:r>
          </w:p>
        </w:tc>
        <w:tc>
          <w:tcPr>
            <w:tcW w:w="907" w:type="dxa"/>
          </w:tcPr>
          <w:p w14:paraId="5DFB41F7" w14:textId="77777777" w:rsidR="005A2EC8" w:rsidRPr="008A63CF" w:rsidRDefault="005A2EC8" w:rsidP="00C37E25">
            <w:pPr>
              <w:spacing w:line="276" w:lineRule="auto"/>
              <w:ind w:left="57" w:right="57"/>
              <w:jc w:val="center"/>
              <w:rPr>
                <w:bCs/>
              </w:rPr>
            </w:pPr>
            <w:r w:rsidRPr="008A63CF">
              <w:rPr>
                <w:bCs/>
              </w:rPr>
              <w:t>(2)</w:t>
            </w:r>
          </w:p>
        </w:tc>
        <w:tc>
          <w:tcPr>
            <w:tcW w:w="2162" w:type="dxa"/>
          </w:tcPr>
          <w:p w14:paraId="0B1E87FC" w14:textId="77777777" w:rsidR="005A2EC8" w:rsidRPr="008A63CF" w:rsidRDefault="005A2EC8" w:rsidP="00C37E25">
            <w:pPr>
              <w:spacing w:line="276" w:lineRule="auto"/>
              <w:ind w:left="57" w:right="57"/>
              <w:jc w:val="center"/>
              <w:rPr>
                <w:bCs/>
              </w:rPr>
            </w:pPr>
            <w:r w:rsidRPr="008A63CF">
              <w:rPr>
                <w:bCs/>
              </w:rPr>
              <w:t>(3)</w:t>
            </w:r>
          </w:p>
        </w:tc>
        <w:tc>
          <w:tcPr>
            <w:tcW w:w="892" w:type="dxa"/>
          </w:tcPr>
          <w:p w14:paraId="2D538D90" w14:textId="77777777" w:rsidR="005A2EC8" w:rsidRPr="008A63CF" w:rsidRDefault="005A2EC8" w:rsidP="00C37E25">
            <w:pPr>
              <w:spacing w:line="276" w:lineRule="auto"/>
              <w:ind w:left="57" w:right="57"/>
              <w:jc w:val="center"/>
              <w:rPr>
                <w:bCs/>
              </w:rPr>
            </w:pPr>
            <w:r w:rsidRPr="008A63CF">
              <w:rPr>
                <w:bCs/>
              </w:rPr>
              <w:t>(4)</w:t>
            </w:r>
          </w:p>
        </w:tc>
        <w:tc>
          <w:tcPr>
            <w:tcW w:w="993" w:type="dxa"/>
          </w:tcPr>
          <w:p w14:paraId="796A9DEF" w14:textId="77777777" w:rsidR="005A2EC8" w:rsidRPr="008A63CF" w:rsidRDefault="005A2EC8" w:rsidP="00C37E25">
            <w:pPr>
              <w:spacing w:line="276" w:lineRule="auto"/>
              <w:ind w:left="57" w:right="57"/>
              <w:jc w:val="center"/>
              <w:rPr>
                <w:bCs/>
              </w:rPr>
            </w:pPr>
            <w:r w:rsidRPr="008A63CF">
              <w:rPr>
                <w:bCs/>
              </w:rPr>
              <w:t>(5)</w:t>
            </w:r>
          </w:p>
        </w:tc>
        <w:tc>
          <w:tcPr>
            <w:tcW w:w="1134" w:type="dxa"/>
          </w:tcPr>
          <w:p w14:paraId="0A39C4C0" w14:textId="77777777" w:rsidR="005A2EC8" w:rsidRPr="008A63CF" w:rsidRDefault="005A2EC8" w:rsidP="00C37E25">
            <w:pPr>
              <w:spacing w:line="276" w:lineRule="auto"/>
              <w:ind w:left="57" w:right="57"/>
              <w:jc w:val="center"/>
              <w:rPr>
                <w:bCs/>
              </w:rPr>
            </w:pPr>
            <w:r w:rsidRPr="008A63CF">
              <w:rPr>
                <w:bCs/>
              </w:rPr>
              <w:t>(6)</w:t>
            </w:r>
          </w:p>
        </w:tc>
        <w:tc>
          <w:tcPr>
            <w:tcW w:w="1842" w:type="dxa"/>
          </w:tcPr>
          <w:p w14:paraId="653DB504" w14:textId="77777777" w:rsidR="005A2EC8" w:rsidRPr="008A63CF" w:rsidRDefault="005A2EC8" w:rsidP="00C37E25">
            <w:pPr>
              <w:spacing w:line="276" w:lineRule="auto"/>
              <w:ind w:left="57" w:right="57"/>
              <w:jc w:val="center"/>
              <w:rPr>
                <w:bCs/>
              </w:rPr>
            </w:pPr>
            <w:r w:rsidRPr="008A63CF">
              <w:rPr>
                <w:bCs/>
              </w:rPr>
              <w:t>(7)</w:t>
            </w:r>
          </w:p>
        </w:tc>
      </w:tr>
      <w:tr w:rsidR="005A2EC8" w:rsidRPr="007A577B" w14:paraId="38EB3D01" w14:textId="77777777" w:rsidTr="000E3E31">
        <w:trPr>
          <w:trHeight w:val="1182"/>
          <w:jc w:val="center"/>
        </w:trPr>
        <w:tc>
          <w:tcPr>
            <w:tcW w:w="1361" w:type="dxa"/>
            <w:vAlign w:val="center"/>
          </w:tcPr>
          <w:p w14:paraId="0906660C" w14:textId="77777777" w:rsidR="00526A1C" w:rsidRPr="008A4C33" w:rsidRDefault="00526A1C" w:rsidP="00C37E25">
            <w:pPr>
              <w:spacing w:line="276" w:lineRule="auto"/>
              <w:ind w:left="57" w:right="57"/>
              <w:jc w:val="center"/>
              <w:rPr>
                <w:bCs/>
              </w:rPr>
            </w:pPr>
            <w:r w:rsidRPr="008A4C33">
              <w:rPr>
                <w:bCs/>
              </w:rPr>
              <w:lastRenderedPageBreak/>
              <w:t>A1</w:t>
            </w:r>
            <w:r w:rsidR="005A2EC8" w:rsidRPr="008A4C33">
              <w:rPr>
                <w:bCs/>
              </w:rPr>
              <w:t xml:space="preserve"> </w:t>
            </w:r>
          </w:p>
          <w:p w14:paraId="558582D2" w14:textId="77777777" w:rsidR="005A2EC8" w:rsidRPr="008A4C33" w:rsidRDefault="005A2EC8" w:rsidP="00C37E25">
            <w:pPr>
              <w:spacing w:line="276" w:lineRule="auto"/>
              <w:ind w:left="57" w:right="57"/>
              <w:jc w:val="center"/>
              <w:rPr>
                <w:bCs/>
              </w:rPr>
            </w:pPr>
            <w:r w:rsidRPr="008A4C33">
              <w:rPr>
                <w:bCs/>
              </w:rPr>
              <w:t>Đánh giá chuyên cần</w:t>
            </w:r>
          </w:p>
        </w:tc>
        <w:tc>
          <w:tcPr>
            <w:tcW w:w="907" w:type="dxa"/>
            <w:shd w:val="clear" w:color="auto" w:fill="auto"/>
            <w:vAlign w:val="center"/>
          </w:tcPr>
          <w:p w14:paraId="7DF88F6C" w14:textId="77777777" w:rsidR="005A2EC8" w:rsidRPr="008A4C33" w:rsidRDefault="005A2EC8" w:rsidP="00C37E25">
            <w:pPr>
              <w:spacing w:line="276" w:lineRule="auto"/>
              <w:ind w:left="57" w:right="57"/>
              <w:jc w:val="center"/>
              <w:rPr>
                <w:bCs/>
              </w:rPr>
            </w:pPr>
            <w:r w:rsidRPr="008A4C33">
              <w:rPr>
                <w:bCs/>
              </w:rPr>
              <w:t>10%</w:t>
            </w:r>
          </w:p>
        </w:tc>
        <w:tc>
          <w:tcPr>
            <w:tcW w:w="2162" w:type="dxa"/>
            <w:vAlign w:val="center"/>
          </w:tcPr>
          <w:p w14:paraId="43A319F8" w14:textId="0079827E" w:rsidR="00B50F69" w:rsidRPr="008A4C33" w:rsidRDefault="00DC381A" w:rsidP="00C37E25">
            <w:pPr>
              <w:spacing w:line="276" w:lineRule="auto"/>
              <w:ind w:left="57" w:right="57"/>
            </w:pPr>
            <w:r w:rsidRPr="008A4C33">
              <w:t>Có ý thức tham gia học tập đầy đủ, hoàn thành đúng hạn các yêu cầu của giảng viên và tích cực phát biểu ý kiến</w:t>
            </w:r>
          </w:p>
        </w:tc>
        <w:tc>
          <w:tcPr>
            <w:tcW w:w="892" w:type="dxa"/>
            <w:vAlign w:val="center"/>
          </w:tcPr>
          <w:p w14:paraId="6328231F" w14:textId="77777777" w:rsidR="005A2EC8" w:rsidRPr="008A4C33" w:rsidRDefault="005A2EC8" w:rsidP="00C37E25">
            <w:pPr>
              <w:spacing w:line="276" w:lineRule="auto"/>
              <w:ind w:left="57" w:right="57"/>
              <w:jc w:val="center"/>
            </w:pPr>
          </w:p>
        </w:tc>
        <w:tc>
          <w:tcPr>
            <w:tcW w:w="993" w:type="dxa"/>
            <w:vAlign w:val="center"/>
          </w:tcPr>
          <w:p w14:paraId="15D848E9" w14:textId="11CE4238" w:rsidR="005A2EC8" w:rsidRPr="008A4C33" w:rsidRDefault="00245EF3" w:rsidP="00C37E25">
            <w:pPr>
              <w:spacing w:line="276" w:lineRule="auto"/>
              <w:ind w:left="57" w:right="57"/>
              <w:jc w:val="center"/>
            </w:pPr>
            <w:r>
              <w:t>x</w:t>
            </w:r>
          </w:p>
        </w:tc>
        <w:tc>
          <w:tcPr>
            <w:tcW w:w="1134" w:type="dxa"/>
            <w:vAlign w:val="center"/>
          </w:tcPr>
          <w:p w14:paraId="2571D4A9" w14:textId="77777777" w:rsidR="005A2EC8" w:rsidRPr="008A4C33" w:rsidRDefault="005A2EC8" w:rsidP="00C37E25">
            <w:pPr>
              <w:spacing w:line="276" w:lineRule="auto"/>
              <w:ind w:left="57" w:right="57"/>
              <w:jc w:val="center"/>
              <w:rPr>
                <w:bCs/>
              </w:rPr>
            </w:pPr>
          </w:p>
        </w:tc>
        <w:tc>
          <w:tcPr>
            <w:tcW w:w="1842" w:type="dxa"/>
            <w:vAlign w:val="center"/>
          </w:tcPr>
          <w:p w14:paraId="2096374D" w14:textId="77777777" w:rsidR="00245EF3" w:rsidRDefault="00245EF3" w:rsidP="00C37E25">
            <w:pPr>
              <w:tabs>
                <w:tab w:val="left" w:pos="34"/>
                <w:tab w:val="left" w:pos="318"/>
              </w:tabs>
              <w:spacing w:line="276" w:lineRule="auto"/>
              <w:ind w:left="57" w:right="57"/>
              <w:jc w:val="center"/>
            </w:pPr>
            <w:r>
              <w:t>Rubric đánh giá chuyên cần</w:t>
            </w:r>
          </w:p>
          <w:p w14:paraId="1AF80BD9" w14:textId="3DD43A52" w:rsidR="000717DE" w:rsidRPr="008A4C33" w:rsidRDefault="00245EF3" w:rsidP="00C37E25">
            <w:pPr>
              <w:tabs>
                <w:tab w:val="left" w:pos="34"/>
                <w:tab w:val="left" w:pos="318"/>
              </w:tabs>
              <w:spacing w:line="276" w:lineRule="auto"/>
              <w:ind w:left="57" w:right="57"/>
              <w:jc w:val="center"/>
            </w:pPr>
            <w:r>
              <w:t>(bảng 5)</w:t>
            </w:r>
          </w:p>
        </w:tc>
      </w:tr>
      <w:tr w:rsidR="00DC381A" w:rsidRPr="007A577B" w14:paraId="3CC24705" w14:textId="77777777" w:rsidTr="000E3E31">
        <w:trPr>
          <w:trHeight w:val="450"/>
          <w:jc w:val="center"/>
        </w:trPr>
        <w:tc>
          <w:tcPr>
            <w:tcW w:w="1361" w:type="dxa"/>
            <w:vMerge w:val="restart"/>
            <w:vAlign w:val="center"/>
          </w:tcPr>
          <w:p w14:paraId="3390198B" w14:textId="77777777" w:rsidR="00DC381A" w:rsidRPr="008A4C33" w:rsidRDefault="00DC381A" w:rsidP="00C37E25">
            <w:pPr>
              <w:spacing w:line="276" w:lineRule="auto"/>
              <w:ind w:left="57" w:right="57"/>
              <w:jc w:val="center"/>
              <w:rPr>
                <w:bCs/>
              </w:rPr>
            </w:pPr>
            <w:r w:rsidRPr="008A4C33">
              <w:rPr>
                <w:bCs/>
                <w:lang w:val="vi-VN"/>
              </w:rPr>
              <w:t>A</w:t>
            </w:r>
            <w:r w:rsidRPr="008A4C33">
              <w:rPr>
                <w:bCs/>
              </w:rPr>
              <w:t>2</w:t>
            </w:r>
          </w:p>
          <w:p w14:paraId="3A30BC98" w14:textId="77777777" w:rsidR="00DC381A" w:rsidRPr="008A4C33" w:rsidRDefault="00DC381A" w:rsidP="00C37E25">
            <w:pPr>
              <w:spacing w:line="276" w:lineRule="auto"/>
              <w:ind w:left="57" w:right="57"/>
              <w:jc w:val="center"/>
              <w:rPr>
                <w:bCs/>
              </w:rPr>
            </w:pPr>
            <w:r w:rsidRPr="008A4C33">
              <w:rPr>
                <w:bCs/>
              </w:rPr>
              <w:t>Đánh giá định kỳ</w:t>
            </w:r>
          </w:p>
        </w:tc>
        <w:tc>
          <w:tcPr>
            <w:tcW w:w="907" w:type="dxa"/>
            <w:vMerge w:val="restart"/>
            <w:shd w:val="clear" w:color="auto" w:fill="auto"/>
            <w:vAlign w:val="center"/>
          </w:tcPr>
          <w:p w14:paraId="7ABFD78D" w14:textId="77777777" w:rsidR="00DC381A" w:rsidRPr="008A4C33" w:rsidRDefault="00DC381A" w:rsidP="00C37E25">
            <w:pPr>
              <w:spacing w:line="276" w:lineRule="auto"/>
              <w:ind w:left="57" w:right="57"/>
              <w:jc w:val="center"/>
              <w:rPr>
                <w:bCs/>
              </w:rPr>
            </w:pPr>
          </w:p>
          <w:p w14:paraId="2CBD2F3D" w14:textId="77777777" w:rsidR="00DC381A" w:rsidRPr="008A4C33" w:rsidRDefault="00DC381A" w:rsidP="00C37E25">
            <w:pPr>
              <w:spacing w:line="276" w:lineRule="auto"/>
              <w:ind w:left="57" w:right="57"/>
              <w:jc w:val="center"/>
              <w:rPr>
                <w:bCs/>
              </w:rPr>
            </w:pPr>
            <w:r w:rsidRPr="008A4C33">
              <w:rPr>
                <w:bCs/>
              </w:rPr>
              <w:t>30%</w:t>
            </w:r>
          </w:p>
        </w:tc>
        <w:tc>
          <w:tcPr>
            <w:tcW w:w="2162" w:type="dxa"/>
            <w:vAlign w:val="center"/>
          </w:tcPr>
          <w:p w14:paraId="70CA0A1A" w14:textId="73CE1527" w:rsidR="00DC381A" w:rsidRPr="008A4C33" w:rsidRDefault="00DC381A" w:rsidP="00C37E25">
            <w:pPr>
              <w:spacing w:line="276" w:lineRule="auto"/>
              <w:ind w:left="57" w:right="57"/>
              <w:rPr>
                <w:bCs/>
              </w:rPr>
            </w:pPr>
            <w:r w:rsidRPr="008A4C33">
              <w:rPr>
                <w:bCs/>
              </w:rPr>
              <w:t>Báo cáo nêu được quan hệ giữa tác nhân gây bệnh – yếu tố môi trường – sức khỏe cho 1 đối tượng động vật thủy sản (tuầ</w:t>
            </w:r>
            <w:r w:rsidR="00BD5232">
              <w:rPr>
                <w:bCs/>
              </w:rPr>
              <w:t>n 5</w:t>
            </w:r>
            <w:r w:rsidRPr="008A4C33">
              <w:rPr>
                <w:bCs/>
              </w:rPr>
              <w:t>)</w:t>
            </w:r>
          </w:p>
        </w:tc>
        <w:tc>
          <w:tcPr>
            <w:tcW w:w="892" w:type="dxa"/>
            <w:vAlign w:val="center"/>
          </w:tcPr>
          <w:p w14:paraId="11F28A93" w14:textId="56FD54EA" w:rsidR="00DC381A" w:rsidRPr="008A4C33" w:rsidRDefault="00DC381A" w:rsidP="00C37E25">
            <w:pPr>
              <w:spacing w:line="276" w:lineRule="auto"/>
              <w:ind w:left="57" w:right="57"/>
              <w:jc w:val="center"/>
            </w:pPr>
            <w:r w:rsidRPr="008A4C33">
              <w:t>30%</w:t>
            </w:r>
          </w:p>
        </w:tc>
        <w:tc>
          <w:tcPr>
            <w:tcW w:w="993" w:type="dxa"/>
            <w:vAlign w:val="center"/>
          </w:tcPr>
          <w:p w14:paraId="20BAD816" w14:textId="30CF1D6F" w:rsidR="00DC381A" w:rsidRPr="008A4C33" w:rsidRDefault="00245EF3" w:rsidP="00C37E25">
            <w:pPr>
              <w:spacing w:line="276" w:lineRule="auto"/>
              <w:ind w:left="57" w:right="57"/>
              <w:jc w:val="center"/>
            </w:pPr>
            <w:r>
              <w:t>x</w:t>
            </w:r>
          </w:p>
        </w:tc>
        <w:tc>
          <w:tcPr>
            <w:tcW w:w="1134" w:type="dxa"/>
            <w:vAlign w:val="center"/>
          </w:tcPr>
          <w:p w14:paraId="4FAF8639" w14:textId="77777777" w:rsidR="00DC381A" w:rsidRPr="008A4C33" w:rsidRDefault="00DC381A" w:rsidP="00C37E25">
            <w:pPr>
              <w:spacing w:line="276" w:lineRule="auto"/>
              <w:jc w:val="center"/>
              <w:rPr>
                <w:bCs/>
              </w:rPr>
            </w:pPr>
            <w:r w:rsidRPr="008A4C33">
              <w:rPr>
                <w:bCs/>
                <w:lang w:val="vi-VN"/>
              </w:rPr>
              <w:t xml:space="preserve">CLO </w:t>
            </w:r>
            <w:r w:rsidRPr="008A4C33">
              <w:rPr>
                <w:bCs/>
              </w:rPr>
              <w:t>1</w:t>
            </w:r>
          </w:p>
          <w:p w14:paraId="3B007DB0" w14:textId="77777777" w:rsidR="00DC381A" w:rsidRPr="008A4C33" w:rsidRDefault="00DC381A" w:rsidP="00C37E25">
            <w:pPr>
              <w:spacing w:line="276" w:lineRule="auto"/>
              <w:ind w:left="57" w:right="57"/>
              <w:jc w:val="center"/>
              <w:rPr>
                <w:bCs/>
              </w:rPr>
            </w:pPr>
          </w:p>
        </w:tc>
        <w:tc>
          <w:tcPr>
            <w:tcW w:w="1842" w:type="dxa"/>
            <w:vAlign w:val="center"/>
          </w:tcPr>
          <w:p w14:paraId="4E30BDB2" w14:textId="77777777" w:rsidR="00245EF3" w:rsidRDefault="00245EF3" w:rsidP="00C37E25">
            <w:pPr>
              <w:tabs>
                <w:tab w:val="left" w:pos="34"/>
                <w:tab w:val="left" w:pos="318"/>
              </w:tabs>
              <w:spacing w:line="276" w:lineRule="auto"/>
              <w:ind w:left="57" w:right="57"/>
              <w:jc w:val="center"/>
              <w:rPr>
                <w:bCs/>
              </w:rPr>
            </w:pPr>
            <w:r>
              <w:rPr>
                <w:bCs/>
              </w:rPr>
              <w:t>Báo cáo</w:t>
            </w:r>
          </w:p>
          <w:p w14:paraId="1CE29D89" w14:textId="3EEA24B7" w:rsidR="00DC381A" w:rsidRPr="008A4C33" w:rsidRDefault="00245EF3" w:rsidP="00C37E25">
            <w:pPr>
              <w:tabs>
                <w:tab w:val="left" w:pos="34"/>
                <w:tab w:val="left" w:pos="318"/>
              </w:tabs>
              <w:spacing w:line="276" w:lineRule="auto"/>
              <w:ind w:left="57" w:right="57"/>
              <w:jc w:val="center"/>
              <w:rPr>
                <w:bCs/>
              </w:rPr>
            </w:pPr>
            <w:r>
              <w:rPr>
                <w:bCs/>
              </w:rPr>
              <w:t>(rubric đánh giá bài kiểm tra số 1  tại mục 8.2.2)</w:t>
            </w:r>
          </w:p>
        </w:tc>
      </w:tr>
      <w:tr w:rsidR="00DC381A" w:rsidRPr="007A577B" w14:paraId="6E210E90" w14:textId="77777777" w:rsidTr="000E3E31">
        <w:trPr>
          <w:trHeight w:val="450"/>
          <w:jc w:val="center"/>
        </w:trPr>
        <w:tc>
          <w:tcPr>
            <w:tcW w:w="1361" w:type="dxa"/>
            <w:vMerge/>
            <w:vAlign w:val="center"/>
          </w:tcPr>
          <w:p w14:paraId="042B51C7" w14:textId="77777777" w:rsidR="00DC381A" w:rsidRPr="008A4C33" w:rsidRDefault="00DC381A" w:rsidP="00C37E25">
            <w:pPr>
              <w:spacing w:line="276" w:lineRule="auto"/>
              <w:ind w:left="57" w:right="57"/>
              <w:rPr>
                <w:bCs/>
                <w:lang w:val="vi-VN"/>
              </w:rPr>
            </w:pPr>
          </w:p>
        </w:tc>
        <w:tc>
          <w:tcPr>
            <w:tcW w:w="907" w:type="dxa"/>
            <w:vMerge/>
            <w:shd w:val="clear" w:color="auto" w:fill="auto"/>
            <w:vAlign w:val="center"/>
          </w:tcPr>
          <w:p w14:paraId="0CECF34C" w14:textId="77777777" w:rsidR="00DC381A" w:rsidRPr="008A4C33" w:rsidRDefault="00DC381A" w:rsidP="00C37E25">
            <w:pPr>
              <w:spacing w:line="276" w:lineRule="auto"/>
              <w:ind w:left="57" w:right="57"/>
              <w:jc w:val="center"/>
              <w:rPr>
                <w:bCs/>
              </w:rPr>
            </w:pPr>
          </w:p>
        </w:tc>
        <w:tc>
          <w:tcPr>
            <w:tcW w:w="2162" w:type="dxa"/>
            <w:vAlign w:val="center"/>
          </w:tcPr>
          <w:p w14:paraId="793E6054" w14:textId="76F1CA42" w:rsidR="00DC381A" w:rsidRPr="008A4C33" w:rsidRDefault="00DC381A" w:rsidP="00C37E25">
            <w:pPr>
              <w:spacing w:line="276" w:lineRule="auto"/>
              <w:ind w:left="57" w:right="57"/>
            </w:pPr>
            <w:r w:rsidRPr="008A4C33">
              <w:t>Trình bày được các biện pháp phòng bệnh cho 1 đối tượng động vật thủy sản (tuầ</w:t>
            </w:r>
            <w:r w:rsidR="00BD5232">
              <w:t>n 9</w:t>
            </w:r>
            <w:r w:rsidRPr="008A4C33">
              <w:t>)</w:t>
            </w:r>
          </w:p>
        </w:tc>
        <w:tc>
          <w:tcPr>
            <w:tcW w:w="892" w:type="dxa"/>
            <w:vAlign w:val="center"/>
          </w:tcPr>
          <w:p w14:paraId="69027FC8" w14:textId="6A61DC43" w:rsidR="00DC381A" w:rsidRPr="008A4C33" w:rsidRDefault="00DC381A" w:rsidP="00C37E25">
            <w:pPr>
              <w:spacing w:line="276" w:lineRule="auto"/>
              <w:ind w:left="57" w:right="57"/>
              <w:jc w:val="center"/>
            </w:pPr>
            <w:r w:rsidRPr="008A4C33">
              <w:t>30%</w:t>
            </w:r>
          </w:p>
        </w:tc>
        <w:tc>
          <w:tcPr>
            <w:tcW w:w="993" w:type="dxa"/>
            <w:vAlign w:val="center"/>
          </w:tcPr>
          <w:p w14:paraId="1FED12DF" w14:textId="14A902EB" w:rsidR="00DC381A" w:rsidRPr="008A4C33" w:rsidRDefault="00245EF3" w:rsidP="00C37E25">
            <w:pPr>
              <w:spacing w:line="276" w:lineRule="auto"/>
              <w:ind w:left="57" w:right="57"/>
              <w:jc w:val="center"/>
            </w:pPr>
            <w:r>
              <w:t>x</w:t>
            </w:r>
          </w:p>
        </w:tc>
        <w:tc>
          <w:tcPr>
            <w:tcW w:w="1134" w:type="dxa"/>
            <w:vAlign w:val="center"/>
          </w:tcPr>
          <w:p w14:paraId="474BE5D5" w14:textId="77777777" w:rsidR="00DC381A" w:rsidRPr="008A4C33" w:rsidRDefault="00DC381A" w:rsidP="00C37E25">
            <w:pPr>
              <w:spacing w:line="276" w:lineRule="auto"/>
              <w:jc w:val="center"/>
              <w:rPr>
                <w:bCs/>
              </w:rPr>
            </w:pPr>
            <w:r w:rsidRPr="008A4C33">
              <w:rPr>
                <w:bCs/>
              </w:rPr>
              <w:t>CLO 1</w:t>
            </w:r>
          </w:p>
          <w:p w14:paraId="64F9A81C" w14:textId="77777777" w:rsidR="00DC381A" w:rsidRPr="008A4C33" w:rsidRDefault="00DC381A" w:rsidP="00C37E25">
            <w:pPr>
              <w:spacing w:line="276" w:lineRule="auto"/>
              <w:ind w:left="57" w:right="57"/>
              <w:jc w:val="center"/>
              <w:rPr>
                <w:bCs/>
              </w:rPr>
            </w:pPr>
          </w:p>
        </w:tc>
        <w:tc>
          <w:tcPr>
            <w:tcW w:w="1842" w:type="dxa"/>
            <w:vAlign w:val="center"/>
          </w:tcPr>
          <w:p w14:paraId="683508E7" w14:textId="77777777" w:rsidR="00245EF3" w:rsidRDefault="00245EF3" w:rsidP="00C37E25">
            <w:pPr>
              <w:tabs>
                <w:tab w:val="left" w:pos="34"/>
                <w:tab w:val="left" w:pos="318"/>
              </w:tabs>
              <w:spacing w:line="276" w:lineRule="auto"/>
              <w:ind w:left="57" w:right="57"/>
              <w:jc w:val="center"/>
              <w:rPr>
                <w:bCs/>
              </w:rPr>
            </w:pPr>
            <w:r>
              <w:rPr>
                <w:bCs/>
              </w:rPr>
              <w:t>Báo cáo</w:t>
            </w:r>
          </w:p>
          <w:p w14:paraId="58B335BA" w14:textId="446E4127" w:rsidR="00DC381A" w:rsidRPr="008A4C33" w:rsidRDefault="00245EF3" w:rsidP="00C37E25">
            <w:pPr>
              <w:tabs>
                <w:tab w:val="left" w:pos="34"/>
                <w:tab w:val="left" w:pos="318"/>
              </w:tabs>
              <w:spacing w:line="276" w:lineRule="auto"/>
              <w:ind w:left="57" w:right="57"/>
              <w:jc w:val="center"/>
            </w:pPr>
            <w:r>
              <w:rPr>
                <w:bCs/>
              </w:rPr>
              <w:t>(rubric đánh giá bài kiểm tra số 2  tại mục 8.2.2)</w:t>
            </w:r>
          </w:p>
        </w:tc>
      </w:tr>
      <w:tr w:rsidR="00DC381A" w:rsidRPr="007A577B" w14:paraId="47A5EB77" w14:textId="77777777" w:rsidTr="000E3E31">
        <w:trPr>
          <w:trHeight w:val="450"/>
          <w:jc w:val="center"/>
        </w:trPr>
        <w:tc>
          <w:tcPr>
            <w:tcW w:w="1361" w:type="dxa"/>
            <w:vMerge/>
            <w:vAlign w:val="center"/>
          </w:tcPr>
          <w:p w14:paraId="4F9036A7" w14:textId="77777777" w:rsidR="00DC381A" w:rsidRPr="008A4C33" w:rsidRDefault="00DC381A" w:rsidP="00C37E25">
            <w:pPr>
              <w:spacing w:line="276" w:lineRule="auto"/>
              <w:ind w:left="57" w:right="57"/>
              <w:rPr>
                <w:bCs/>
                <w:lang w:val="vi-VN"/>
              </w:rPr>
            </w:pPr>
          </w:p>
        </w:tc>
        <w:tc>
          <w:tcPr>
            <w:tcW w:w="907" w:type="dxa"/>
            <w:vMerge/>
            <w:shd w:val="clear" w:color="auto" w:fill="auto"/>
            <w:vAlign w:val="center"/>
          </w:tcPr>
          <w:p w14:paraId="6A8D731E" w14:textId="77777777" w:rsidR="00DC381A" w:rsidRPr="008A4C33" w:rsidRDefault="00DC381A" w:rsidP="00C37E25">
            <w:pPr>
              <w:spacing w:line="276" w:lineRule="auto"/>
              <w:ind w:left="57" w:right="57"/>
              <w:jc w:val="center"/>
              <w:rPr>
                <w:bCs/>
              </w:rPr>
            </w:pPr>
          </w:p>
        </w:tc>
        <w:tc>
          <w:tcPr>
            <w:tcW w:w="2162" w:type="dxa"/>
            <w:vAlign w:val="center"/>
          </w:tcPr>
          <w:p w14:paraId="4F86268E" w14:textId="7267595A" w:rsidR="00DC381A" w:rsidRPr="008A4C33" w:rsidRDefault="00DC381A" w:rsidP="00C37E25">
            <w:pPr>
              <w:spacing w:line="276" w:lineRule="auto"/>
              <w:ind w:left="57" w:right="57"/>
            </w:pPr>
            <w:r w:rsidRPr="008A4C33">
              <w:t>Báo cáo tổng hợp các bước phát hiện và điều trị bệnh cho 1 đối tượng động vật thủy sản (Tuầ</w:t>
            </w:r>
            <w:r w:rsidR="00BD5232">
              <w:t>n 15</w:t>
            </w:r>
            <w:r w:rsidRPr="008A4C33">
              <w:t>)</w:t>
            </w:r>
          </w:p>
        </w:tc>
        <w:tc>
          <w:tcPr>
            <w:tcW w:w="892" w:type="dxa"/>
            <w:vAlign w:val="center"/>
          </w:tcPr>
          <w:p w14:paraId="6881FB90" w14:textId="60BD5EAA" w:rsidR="00DC381A" w:rsidRPr="008A4C33" w:rsidRDefault="00DC381A" w:rsidP="00C37E25">
            <w:pPr>
              <w:spacing w:line="276" w:lineRule="auto"/>
              <w:ind w:left="57" w:right="57"/>
              <w:jc w:val="center"/>
            </w:pPr>
            <w:r w:rsidRPr="008A4C33">
              <w:t>40%</w:t>
            </w:r>
          </w:p>
        </w:tc>
        <w:tc>
          <w:tcPr>
            <w:tcW w:w="993" w:type="dxa"/>
            <w:vAlign w:val="center"/>
          </w:tcPr>
          <w:p w14:paraId="5D9CA551" w14:textId="54C64CFC" w:rsidR="00DC381A" w:rsidRPr="008A4C33" w:rsidRDefault="00245EF3" w:rsidP="00C37E25">
            <w:pPr>
              <w:spacing w:line="276" w:lineRule="auto"/>
              <w:ind w:left="57" w:right="57"/>
              <w:jc w:val="center"/>
            </w:pPr>
            <w:r>
              <w:t>x</w:t>
            </w:r>
          </w:p>
        </w:tc>
        <w:tc>
          <w:tcPr>
            <w:tcW w:w="1134" w:type="dxa"/>
            <w:vAlign w:val="center"/>
          </w:tcPr>
          <w:p w14:paraId="5BE5783F" w14:textId="77777777" w:rsidR="00DC381A" w:rsidRPr="008A4C33" w:rsidRDefault="00DC381A" w:rsidP="00C37E25">
            <w:pPr>
              <w:spacing w:line="276" w:lineRule="auto"/>
              <w:jc w:val="center"/>
              <w:rPr>
                <w:bCs/>
              </w:rPr>
            </w:pPr>
            <w:r w:rsidRPr="008A4C33">
              <w:rPr>
                <w:bCs/>
              </w:rPr>
              <w:t>CLO 2</w:t>
            </w:r>
          </w:p>
          <w:p w14:paraId="5D7F04BE" w14:textId="0D42F696" w:rsidR="00DC381A" w:rsidRPr="008A4C33" w:rsidRDefault="00DC381A" w:rsidP="00C37E25">
            <w:pPr>
              <w:spacing w:line="276" w:lineRule="auto"/>
              <w:ind w:left="57" w:right="57"/>
              <w:jc w:val="center"/>
              <w:rPr>
                <w:bCs/>
              </w:rPr>
            </w:pPr>
            <w:r w:rsidRPr="008A4C33">
              <w:rPr>
                <w:bCs/>
              </w:rPr>
              <w:t>CLO 3</w:t>
            </w:r>
          </w:p>
        </w:tc>
        <w:tc>
          <w:tcPr>
            <w:tcW w:w="1842" w:type="dxa"/>
            <w:vAlign w:val="center"/>
          </w:tcPr>
          <w:p w14:paraId="0D8B8363" w14:textId="77777777" w:rsidR="00245EF3" w:rsidRDefault="00245EF3" w:rsidP="00C37E25">
            <w:pPr>
              <w:tabs>
                <w:tab w:val="left" w:pos="34"/>
                <w:tab w:val="left" w:pos="318"/>
              </w:tabs>
              <w:spacing w:line="276" w:lineRule="auto"/>
              <w:ind w:left="57" w:right="57"/>
              <w:jc w:val="center"/>
              <w:rPr>
                <w:bCs/>
              </w:rPr>
            </w:pPr>
            <w:r>
              <w:rPr>
                <w:bCs/>
              </w:rPr>
              <w:t>Báo cáo</w:t>
            </w:r>
          </w:p>
          <w:p w14:paraId="6CE5D193" w14:textId="3C3C1B59" w:rsidR="00DC381A" w:rsidRPr="008A4C33" w:rsidRDefault="00245EF3" w:rsidP="00C37E25">
            <w:pPr>
              <w:tabs>
                <w:tab w:val="left" w:pos="34"/>
                <w:tab w:val="left" w:pos="318"/>
              </w:tabs>
              <w:spacing w:line="276" w:lineRule="auto"/>
              <w:ind w:left="57" w:right="57"/>
              <w:jc w:val="center"/>
            </w:pPr>
            <w:r>
              <w:rPr>
                <w:bCs/>
              </w:rPr>
              <w:t>(rubric đánh giá bài kiểm tra số 3  tại mục 8.2.2)</w:t>
            </w:r>
          </w:p>
        </w:tc>
      </w:tr>
      <w:tr w:rsidR="00DC381A" w:rsidRPr="007A577B" w14:paraId="6275E4A5" w14:textId="77777777" w:rsidTr="000E3E31">
        <w:trPr>
          <w:jc w:val="center"/>
        </w:trPr>
        <w:tc>
          <w:tcPr>
            <w:tcW w:w="1361" w:type="dxa"/>
            <w:vAlign w:val="center"/>
          </w:tcPr>
          <w:p w14:paraId="05389D08" w14:textId="77777777" w:rsidR="00DC381A" w:rsidRPr="008A4C33" w:rsidRDefault="00DC381A" w:rsidP="00C37E25">
            <w:pPr>
              <w:spacing w:line="276" w:lineRule="auto"/>
              <w:ind w:left="57" w:right="57"/>
              <w:jc w:val="center"/>
              <w:rPr>
                <w:bCs/>
              </w:rPr>
            </w:pPr>
            <w:r w:rsidRPr="008A4C33">
              <w:rPr>
                <w:bCs/>
                <w:lang w:val="vi-VN"/>
              </w:rPr>
              <w:t>A</w:t>
            </w:r>
            <w:r w:rsidRPr="008A4C33">
              <w:rPr>
                <w:bCs/>
              </w:rPr>
              <w:t>3</w:t>
            </w:r>
          </w:p>
          <w:p w14:paraId="67ECF2FA" w14:textId="77777777" w:rsidR="00DC381A" w:rsidRPr="008A4C33" w:rsidRDefault="00DC381A" w:rsidP="00C37E25">
            <w:pPr>
              <w:spacing w:line="276" w:lineRule="auto"/>
              <w:ind w:left="57" w:right="57"/>
              <w:jc w:val="center"/>
              <w:rPr>
                <w:bCs/>
                <w:lang w:val="vi-VN"/>
              </w:rPr>
            </w:pPr>
            <w:r w:rsidRPr="008A4C33">
              <w:rPr>
                <w:bCs/>
                <w:lang w:val="vi-VN"/>
              </w:rPr>
              <w:t>Đánh giá cuối kỳ</w:t>
            </w:r>
          </w:p>
        </w:tc>
        <w:tc>
          <w:tcPr>
            <w:tcW w:w="907" w:type="dxa"/>
            <w:shd w:val="clear" w:color="auto" w:fill="auto"/>
            <w:vAlign w:val="center"/>
          </w:tcPr>
          <w:p w14:paraId="08324E12" w14:textId="77777777" w:rsidR="00DC381A" w:rsidRPr="008A4C33" w:rsidRDefault="00DC381A" w:rsidP="00C37E25">
            <w:pPr>
              <w:spacing w:line="276" w:lineRule="auto"/>
              <w:ind w:left="57" w:right="57"/>
              <w:jc w:val="center"/>
              <w:rPr>
                <w:bCs/>
                <w:lang w:val="vi-VN"/>
              </w:rPr>
            </w:pPr>
            <w:r w:rsidRPr="008A4C33">
              <w:rPr>
                <w:bCs/>
              </w:rPr>
              <w:t>60</w:t>
            </w:r>
            <w:r w:rsidRPr="008A4C33">
              <w:rPr>
                <w:bCs/>
                <w:lang w:val="vi-VN"/>
              </w:rPr>
              <w:t>%</w:t>
            </w:r>
          </w:p>
        </w:tc>
        <w:tc>
          <w:tcPr>
            <w:tcW w:w="2162" w:type="dxa"/>
            <w:vAlign w:val="center"/>
          </w:tcPr>
          <w:p w14:paraId="0CE9B593" w14:textId="3A37C6E8" w:rsidR="00DC381A" w:rsidRPr="008A4C33" w:rsidRDefault="00245EF3" w:rsidP="00C37E25">
            <w:pPr>
              <w:pStyle w:val="ListParagraph"/>
              <w:tabs>
                <w:tab w:val="left" w:pos="34"/>
                <w:tab w:val="left" w:pos="318"/>
              </w:tabs>
              <w:spacing w:line="276" w:lineRule="auto"/>
              <w:ind w:left="57" w:right="57"/>
              <w:rPr>
                <w:bCs/>
                <w:lang w:val="vi-VN"/>
              </w:rPr>
            </w:pPr>
            <w:r w:rsidRPr="008A4C33">
              <w:rPr>
                <w:lang w:val="vi-VN"/>
              </w:rPr>
              <w:t xml:space="preserve">Bài thi </w:t>
            </w:r>
            <w:r>
              <w:t>kết thúc học phần</w:t>
            </w:r>
          </w:p>
        </w:tc>
        <w:tc>
          <w:tcPr>
            <w:tcW w:w="892" w:type="dxa"/>
            <w:vAlign w:val="center"/>
          </w:tcPr>
          <w:p w14:paraId="7CE7823E" w14:textId="77777777" w:rsidR="00DC381A" w:rsidRPr="008A4C33" w:rsidRDefault="00DC381A" w:rsidP="00C37E25">
            <w:pPr>
              <w:spacing w:line="276" w:lineRule="auto"/>
              <w:ind w:left="57" w:right="57"/>
              <w:jc w:val="center"/>
              <w:rPr>
                <w:bCs/>
                <w:lang w:val="vi-VN"/>
              </w:rPr>
            </w:pPr>
          </w:p>
        </w:tc>
        <w:tc>
          <w:tcPr>
            <w:tcW w:w="993" w:type="dxa"/>
            <w:vAlign w:val="center"/>
          </w:tcPr>
          <w:p w14:paraId="587C8D6B" w14:textId="6D53C7AD" w:rsidR="00DC381A" w:rsidRPr="008A4C33" w:rsidRDefault="00DC381A" w:rsidP="00C37E25">
            <w:pPr>
              <w:spacing w:line="276" w:lineRule="auto"/>
              <w:ind w:left="57" w:right="57"/>
              <w:jc w:val="center"/>
              <w:rPr>
                <w:bCs/>
              </w:rPr>
            </w:pPr>
            <w:r w:rsidRPr="008A4C33">
              <w:rPr>
                <w:bCs/>
              </w:rPr>
              <w:t>R1</w:t>
            </w:r>
          </w:p>
        </w:tc>
        <w:tc>
          <w:tcPr>
            <w:tcW w:w="1134" w:type="dxa"/>
            <w:vAlign w:val="center"/>
          </w:tcPr>
          <w:p w14:paraId="4220271E" w14:textId="77777777" w:rsidR="00DC381A" w:rsidRPr="008A4C33" w:rsidRDefault="00DC381A" w:rsidP="00C37E25">
            <w:pPr>
              <w:spacing w:line="276" w:lineRule="auto"/>
              <w:jc w:val="center"/>
              <w:rPr>
                <w:bCs/>
              </w:rPr>
            </w:pPr>
            <w:r w:rsidRPr="008A4C33">
              <w:rPr>
                <w:bCs/>
                <w:lang w:val="vi-VN"/>
              </w:rPr>
              <w:t xml:space="preserve">CLO </w:t>
            </w:r>
            <w:r w:rsidRPr="008A4C33">
              <w:rPr>
                <w:bCs/>
              </w:rPr>
              <w:t>1</w:t>
            </w:r>
          </w:p>
          <w:p w14:paraId="668979B2" w14:textId="77777777" w:rsidR="00DC381A" w:rsidRPr="008A4C33" w:rsidRDefault="00DC381A" w:rsidP="00C37E25">
            <w:pPr>
              <w:spacing w:line="276" w:lineRule="auto"/>
              <w:jc w:val="center"/>
              <w:rPr>
                <w:bCs/>
              </w:rPr>
            </w:pPr>
            <w:r w:rsidRPr="008A4C33">
              <w:rPr>
                <w:bCs/>
                <w:lang w:val="vi-VN"/>
              </w:rPr>
              <w:t>CLO</w:t>
            </w:r>
            <w:r w:rsidRPr="008A4C33">
              <w:rPr>
                <w:bCs/>
              </w:rPr>
              <w:t xml:space="preserve"> 2</w:t>
            </w:r>
          </w:p>
          <w:p w14:paraId="3D4A1651" w14:textId="430E8CA9" w:rsidR="00DC381A" w:rsidRPr="008A4C33" w:rsidRDefault="00DC381A" w:rsidP="00C37E25">
            <w:pPr>
              <w:spacing w:line="276" w:lineRule="auto"/>
              <w:ind w:left="57" w:right="57"/>
              <w:jc w:val="center"/>
              <w:rPr>
                <w:bCs/>
              </w:rPr>
            </w:pPr>
            <w:r w:rsidRPr="008A4C33">
              <w:rPr>
                <w:bCs/>
              </w:rPr>
              <w:t>CLO 3</w:t>
            </w:r>
          </w:p>
        </w:tc>
        <w:tc>
          <w:tcPr>
            <w:tcW w:w="1842" w:type="dxa"/>
            <w:vAlign w:val="center"/>
          </w:tcPr>
          <w:p w14:paraId="5E46F019" w14:textId="258FD805" w:rsidR="00DC381A" w:rsidRPr="008A4C33" w:rsidRDefault="00245EF3" w:rsidP="00C37E25">
            <w:pPr>
              <w:pStyle w:val="ListParagraph"/>
              <w:tabs>
                <w:tab w:val="left" w:pos="34"/>
                <w:tab w:val="left" w:pos="318"/>
              </w:tabs>
              <w:spacing w:line="276" w:lineRule="auto"/>
              <w:ind w:left="57" w:right="57"/>
              <w:jc w:val="both"/>
              <w:rPr>
                <w:bCs/>
              </w:rPr>
            </w:pPr>
            <w:r>
              <w:rPr>
                <w:bCs/>
              </w:rPr>
              <w:t>Tự luận</w:t>
            </w:r>
          </w:p>
        </w:tc>
      </w:tr>
    </w:tbl>
    <w:p w14:paraId="7F7E95B6" w14:textId="2CB690F6" w:rsidR="00E7467C" w:rsidRDefault="00A6591A" w:rsidP="00C37E25">
      <w:pPr>
        <w:spacing w:line="276" w:lineRule="auto"/>
        <w:rPr>
          <w:b/>
          <w:bCs/>
          <w:i/>
          <w:sz w:val="26"/>
          <w:szCs w:val="26"/>
        </w:rPr>
      </w:pPr>
      <w:r>
        <w:rPr>
          <w:b/>
          <w:bCs/>
          <w:i/>
          <w:sz w:val="26"/>
          <w:szCs w:val="26"/>
        </w:rPr>
        <w:t>8</w:t>
      </w:r>
      <w:r w:rsidR="006E7264" w:rsidRPr="00526A1C">
        <w:rPr>
          <w:b/>
          <w:bCs/>
          <w:i/>
          <w:sz w:val="26"/>
          <w:szCs w:val="26"/>
        </w:rPr>
        <w:t xml:space="preserve">.2. </w:t>
      </w:r>
      <w:r w:rsidR="00E7467C" w:rsidRPr="00526A1C">
        <w:rPr>
          <w:b/>
          <w:bCs/>
          <w:i/>
          <w:sz w:val="26"/>
          <w:szCs w:val="26"/>
        </w:rPr>
        <w:t>Tiêu chí đánh giá</w:t>
      </w:r>
    </w:p>
    <w:p w14:paraId="3642733C" w14:textId="3BE91F98" w:rsidR="00B44F4D" w:rsidRDefault="00A6591A" w:rsidP="00C37E25">
      <w:pPr>
        <w:spacing w:line="276" w:lineRule="auto"/>
        <w:rPr>
          <w:bCs/>
          <w:i/>
          <w:sz w:val="26"/>
          <w:szCs w:val="26"/>
          <w:lang w:val="pt-BR"/>
        </w:rPr>
      </w:pPr>
      <w:r>
        <w:rPr>
          <w:bCs/>
          <w:i/>
          <w:sz w:val="26"/>
          <w:szCs w:val="26"/>
          <w:lang w:val="pt-BR"/>
        </w:rPr>
        <w:t>8</w:t>
      </w:r>
      <w:r w:rsidR="00032BAE" w:rsidRPr="00032BAE">
        <w:rPr>
          <w:bCs/>
          <w:i/>
          <w:sz w:val="26"/>
          <w:szCs w:val="26"/>
          <w:lang w:val="pt-BR"/>
        </w:rPr>
        <w:t xml:space="preserve">.2.1. </w:t>
      </w:r>
      <w:r w:rsidR="00032BAE">
        <w:rPr>
          <w:bCs/>
          <w:i/>
          <w:sz w:val="26"/>
          <w:szCs w:val="26"/>
          <w:lang w:val="pt-BR"/>
        </w:rPr>
        <w:t>Đánh giá chuyên cần</w:t>
      </w:r>
    </w:p>
    <w:p w14:paraId="66402BE5" w14:textId="77777777" w:rsidR="00245EF3" w:rsidRPr="005A687C" w:rsidRDefault="00245EF3" w:rsidP="00C37E25">
      <w:pPr>
        <w:spacing w:line="276" w:lineRule="auto"/>
        <w:jc w:val="center"/>
        <w:rPr>
          <w:b/>
          <w:bCs/>
          <w:sz w:val="26"/>
          <w:szCs w:val="26"/>
          <w:lang w:val="pt-BR"/>
        </w:rPr>
      </w:pPr>
      <w:r w:rsidRPr="005A687C">
        <w:rPr>
          <w:b/>
          <w:bCs/>
          <w:sz w:val="26"/>
          <w:szCs w:val="26"/>
          <w:lang w:val="pt-BR"/>
        </w:rPr>
        <w:t>Bảng 5. Tiêu chí, biểu điểm đánh giá chuyên cần</w:t>
      </w:r>
    </w:p>
    <w:tbl>
      <w:tblPr>
        <w:tblStyle w:val="TableGrid"/>
        <w:tblW w:w="0" w:type="auto"/>
        <w:tblInd w:w="108" w:type="dxa"/>
        <w:tblLook w:val="04A0" w:firstRow="1" w:lastRow="0" w:firstColumn="1" w:lastColumn="0" w:noHBand="0" w:noVBand="1"/>
      </w:tblPr>
      <w:tblGrid>
        <w:gridCol w:w="844"/>
        <w:gridCol w:w="2760"/>
        <w:gridCol w:w="2623"/>
        <w:gridCol w:w="2845"/>
      </w:tblGrid>
      <w:tr w:rsidR="00245EF3" w:rsidRPr="00A57FBE" w14:paraId="6A3FC4C0" w14:textId="77777777" w:rsidTr="00AC60DB">
        <w:tc>
          <w:tcPr>
            <w:tcW w:w="844" w:type="dxa"/>
            <w:vMerge w:val="restart"/>
            <w:vAlign w:val="center"/>
          </w:tcPr>
          <w:p w14:paraId="46E0EC93" w14:textId="77777777" w:rsidR="00245EF3" w:rsidRPr="00A57FBE" w:rsidRDefault="00245EF3" w:rsidP="00C37E25">
            <w:pPr>
              <w:spacing w:before="120" w:line="276" w:lineRule="auto"/>
              <w:jc w:val="center"/>
              <w:rPr>
                <w:b/>
                <w:bCs/>
                <w:lang w:val="pt-BR"/>
              </w:rPr>
            </w:pPr>
            <w:r w:rsidRPr="00A57FBE">
              <w:rPr>
                <w:b/>
                <w:bCs/>
                <w:lang w:val="pt-BR"/>
              </w:rPr>
              <w:t>Điểm</w:t>
            </w:r>
          </w:p>
        </w:tc>
        <w:tc>
          <w:tcPr>
            <w:tcW w:w="8228" w:type="dxa"/>
            <w:gridSpan w:val="3"/>
            <w:vAlign w:val="center"/>
          </w:tcPr>
          <w:p w14:paraId="3DE08AF6" w14:textId="77777777" w:rsidR="00245EF3" w:rsidRPr="00A57FBE" w:rsidRDefault="00245EF3" w:rsidP="00C37E25">
            <w:pPr>
              <w:spacing w:before="120" w:line="276" w:lineRule="auto"/>
              <w:jc w:val="center"/>
              <w:rPr>
                <w:b/>
                <w:bCs/>
                <w:lang w:val="pt-BR"/>
              </w:rPr>
            </w:pPr>
            <w:r w:rsidRPr="00A57FBE">
              <w:rPr>
                <w:b/>
                <w:bCs/>
                <w:lang w:val="pt-BR"/>
              </w:rPr>
              <w:t>Nội dung, tiêu chí đánh giá</w:t>
            </w:r>
          </w:p>
        </w:tc>
      </w:tr>
      <w:tr w:rsidR="00245EF3" w:rsidRPr="00A57FBE" w14:paraId="44E4CDC5" w14:textId="77777777" w:rsidTr="00AC60DB">
        <w:tc>
          <w:tcPr>
            <w:tcW w:w="844" w:type="dxa"/>
            <w:vMerge/>
            <w:vAlign w:val="center"/>
          </w:tcPr>
          <w:p w14:paraId="2B6BDB3C" w14:textId="77777777" w:rsidR="00245EF3" w:rsidRPr="00A57FBE" w:rsidRDefault="00245EF3" w:rsidP="00C37E25">
            <w:pPr>
              <w:spacing w:before="120" w:line="276" w:lineRule="auto"/>
              <w:jc w:val="center"/>
              <w:rPr>
                <w:b/>
                <w:bCs/>
                <w:lang w:val="pt-BR"/>
              </w:rPr>
            </w:pPr>
          </w:p>
        </w:tc>
        <w:tc>
          <w:tcPr>
            <w:tcW w:w="2760" w:type="dxa"/>
            <w:vAlign w:val="center"/>
          </w:tcPr>
          <w:p w14:paraId="63C64C56" w14:textId="77777777" w:rsidR="00245EF3" w:rsidRPr="00A57FBE" w:rsidRDefault="00245EF3" w:rsidP="00C37E25">
            <w:pPr>
              <w:spacing w:line="276" w:lineRule="auto"/>
              <w:jc w:val="center"/>
              <w:rPr>
                <w:b/>
                <w:bCs/>
                <w:lang w:val="pt-BR"/>
              </w:rPr>
            </w:pPr>
            <w:r w:rsidRPr="00A57FBE">
              <w:rPr>
                <w:b/>
                <w:bCs/>
                <w:lang w:val="pt-BR"/>
              </w:rPr>
              <w:t>Dự lớp</w:t>
            </w:r>
          </w:p>
          <w:p w14:paraId="496B5A48" w14:textId="77777777" w:rsidR="00245EF3" w:rsidRPr="00A57FBE" w:rsidRDefault="00245EF3" w:rsidP="00C37E25">
            <w:pPr>
              <w:spacing w:line="276" w:lineRule="auto"/>
              <w:jc w:val="center"/>
              <w:rPr>
                <w:b/>
                <w:bCs/>
                <w:lang w:val="pt-BR"/>
              </w:rPr>
            </w:pPr>
            <w:r w:rsidRPr="00A57FBE">
              <w:rPr>
                <w:b/>
                <w:bCs/>
                <w:lang w:val="pt-BR"/>
              </w:rPr>
              <w:t>(30%)</w:t>
            </w:r>
          </w:p>
        </w:tc>
        <w:tc>
          <w:tcPr>
            <w:tcW w:w="2623" w:type="dxa"/>
            <w:vAlign w:val="center"/>
          </w:tcPr>
          <w:p w14:paraId="36734A3C" w14:textId="77777777" w:rsidR="00245EF3" w:rsidRPr="00A57FBE" w:rsidRDefault="00245EF3" w:rsidP="00C37E25">
            <w:pPr>
              <w:spacing w:line="276" w:lineRule="auto"/>
              <w:jc w:val="center"/>
              <w:rPr>
                <w:b/>
                <w:bCs/>
                <w:lang w:val="pt-BR"/>
              </w:rPr>
            </w:pPr>
            <w:r w:rsidRPr="00A57FBE">
              <w:rPr>
                <w:b/>
                <w:bCs/>
                <w:lang w:val="pt-BR"/>
              </w:rPr>
              <w:t>Ý thức</w:t>
            </w:r>
          </w:p>
          <w:p w14:paraId="7FF39D9C" w14:textId="77777777" w:rsidR="00245EF3" w:rsidRPr="00A57FBE" w:rsidRDefault="00245EF3" w:rsidP="00C37E25">
            <w:pPr>
              <w:spacing w:line="276" w:lineRule="auto"/>
              <w:jc w:val="center"/>
              <w:rPr>
                <w:b/>
                <w:bCs/>
                <w:lang w:val="pt-BR"/>
              </w:rPr>
            </w:pPr>
            <w:r w:rsidRPr="00A57FBE">
              <w:rPr>
                <w:b/>
                <w:bCs/>
                <w:lang w:val="pt-BR"/>
              </w:rPr>
              <w:t>học trên lớp</w:t>
            </w:r>
          </w:p>
          <w:p w14:paraId="3FF26441" w14:textId="77777777" w:rsidR="00245EF3" w:rsidRPr="00A57FBE" w:rsidRDefault="00245EF3" w:rsidP="00C37E25">
            <w:pPr>
              <w:spacing w:line="276" w:lineRule="auto"/>
              <w:jc w:val="center"/>
              <w:rPr>
                <w:b/>
                <w:bCs/>
                <w:lang w:val="pt-BR"/>
              </w:rPr>
            </w:pPr>
            <w:r w:rsidRPr="00A57FBE">
              <w:rPr>
                <w:b/>
                <w:bCs/>
                <w:lang w:val="pt-BR"/>
              </w:rPr>
              <w:t>(30%)</w:t>
            </w:r>
          </w:p>
        </w:tc>
        <w:tc>
          <w:tcPr>
            <w:tcW w:w="2845" w:type="dxa"/>
            <w:vAlign w:val="center"/>
          </w:tcPr>
          <w:p w14:paraId="50FCF1BF" w14:textId="77777777" w:rsidR="00245EF3" w:rsidRPr="00A57FBE" w:rsidRDefault="00245EF3" w:rsidP="00C37E25">
            <w:pPr>
              <w:spacing w:line="276" w:lineRule="auto"/>
              <w:jc w:val="center"/>
              <w:rPr>
                <w:b/>
                <w:bCs/>
                <w:lang w:val="pt-BR"/>
              </w:rPr>
            </w:pPr>
            <w:r w:rsidRPr="00A57FBE">
              <w:rPr>
                <w:b/>
                <w:bCs/>
                <w:lang w:val="pt-BR"/>
              </w:rPr>
              <w:t>Ý thức tự học</w:t>
            </w:r>
          </w:p>
          <w:p w14:paraId="12D307F4" w14:textId="77777777" w:rsidR="00245EF3" w:rsidRPr="00A57FBE" w:rsidRDefault="00245EF3" w:rsidP="00C37E25">
            <w:pPr>
              <w:spacing w:line="276" w:lineRule="auto"/>
              <w:jc w:val="center"/>
              <w:rPr>
                <w:b/>
                <w:bCs/>
                <w:lang w:val="pt-BR"/>
              </w:rPr>
            </w:pPr>
            <w:r w:rsidRPr="00A57FBE">
              <w:rPr>
                <w:b/>
                <w:bCs/>
                <w:lang w:val="pt-BR"/>
              </w:rPr>
              <w:t>(40%)</w:t>
            </w:r>
          </w:p>
        </w:tc>
      </w:tr>
      <w:tr w:rsidR="00245EF3" w:rsidRPr="00A57FBE" w14:paraId="7A7D0775" w14:textId="77777777" w:rsidTr="00AC60DB">
        <w:tc>
          <w:tcPr>
            <w:tcW w:w="844" w:type="dxa"/>
            <w:vAlign w:val="center"/>
          </w:tcPr>
          <w:p w14:paraId="18B6C5E7" w14:textId="77777777" w:rsidR="00245EF3" w:rsidRPr="00A57FBE" w:rsidRDefault="00245EF3" w:rsidP="00C37E25">
            <w:pPr>
              <w:spacing w:before="120" w:line="276" w:lineRule="auto"/>
              <w:jc w:val="center"/>
              <w:rPr>
                <w:bCs/>
                <w:lang w:val="pt-BR"/>
              </w:rPr>
            </w:pPr>
            <w:r w:rsidRPr="00A57FBE">
              <w:rPr>
                <w:bCs/>
                <w:lang w:val="pt-BR"/>
              </w:rPr>
              <w:t>4</w:t>
            </w:r>
          </w:p>
        </w:tc>
        <w:tc>
          <w:tcPr>
            <w:tcW w:w="2760" w:type="dxa"/>
            <w:vAlign w:val="center"/>
          </w:tcPr>
          <w:p w14:paraId="36D2DF66" w14:textId="77777777" w:rsidR="00245EF3" w:rsidRPr="00A57FBE" w:rsidRDefault="00245EF3" w:rsidP="00C37E25">
            <w:pPr>
              <w:spacing w:before="120" w:line="276" w:lineRule="auto"/>
              <w:jc w:val="center"/>
              <w:rPr>
                <w:bCs/>
                <w:lang w:val="pt-BR"/>
              </w:rPr>
            </w:pPr>
            <w:r w:rsidRPr="00A57FBE">
              <w:rPr>
                <w:bCs/>
                <w:lang w:val="pt-BR"/>
              </w:rPr>
              <w:t>-</w:t>
            </w:r>
          </w:p>
        </w:tc>
        <w:tc>
          <w:tcPr>
            <w:tcW w:w="2623" w:type="dxa"/>
            <w:vAlign w:val="center"/>
          </w:tcPr>
          <w:p w14:paraId="52D11389" w14:textId="77777777" w:rsidR="00245EF3" w:rsidRPr="00A57FBE" w:rsidRDefault="00245EF3" w:rsidP="00C37E25">
            <w:pPr>
              <w:spacing w:before="120" w:line="276" w:lineRule="auto"/>
              <w:jc w:val="center"/>
              <w:rPr>
                <w:bCs/>
                <w:lang w:val="pt-BR"/>
              </w:rPr>
            </w:pPr>
            <w:r w:rsidRPr="00A57FBE">
              <w:rPr>
                <w:bCs/>
                <w:lang w:val="pt-BR"/>
              </w:rPr>
              <w:t>-</w:t>
            </w:r>
          </w:p>
        </w:tc>
        <w:tc>
          <w:tcPr>
            <w:tcW w:w="2845" w:type="dxa"/>
          </w:tcPr>
          <w:p w14:paraId="39E7538C" w14:textId="77777777" w:rsidR="00245EF3" w:rsidRPr="00A57FBE" w:rsidRDefault="00245EF3" w:rsidP="00C37E25">
            <w:pPr>
              <w:spacing w:before="120" w:line="276" w:lineRule="auto"/>
              <w:rPr>
                <w:bCs/>
                <w:lang w:val="pt-BR"/>
              </w:rPr>
            </w:pPr>
            <w:r w:rsidRPr="00A57FBE">
              <w:rPr>
                <w:bCs/>
                <w:lang w:val="pt-BR"/>
              </w:rPr>
              <w:t>Thực hiện 100% các nhiệm vụ học tập giáo viên giao; chủ động chuẩn bị câu hỏi thể hiện có ý thức nghiên cứu tài liệu.</w:t>
            </w:r>
          </w:p>
        </w:tc>
      </w:tr>
      <w:tr w:rsidR="00245EF3" w:rsidRPr="00A57FBE" w14:paraId="7C95C63B" w14:textId="77777777" w:rsidTr="00AC60DB">
        <w:tc>
          <w:tcPr>
            <w:tcW w:w="844" w:type="dxa"/>
            <w:vAlign w:val="center"/>
          </w:tcPr>
          <w:p w14:paraId="29941F66" w14:textId="77777777" w:rsidR="00245EF3" w:rsidRPr="00A57FBE" w:rsidRDefault="00245EF3" w:rsidP="00C37E25">
            <w:pPr>
              <w:spacing w:before="120" w:line="276" w:lineRule="auto"/>
              <w:jc w:val="center"/>
              <w:rPr>
                <w:bCs/>
                <w:lang w:val="pt-BR"/>
              </w:rPr>
            </w:pPr>
            <w:r w:rsidRPr="00A57FBE">
              <w:rPr>
                <w:bCs/>
                <w:lang w:val="pt-BR"/>
              </w:rPr>
              <w:lastRenderedPageBreak/>
              <w:t>3</w:t>
            </w:r>
          </w:p>
        </w:tc>
        <w:tc>
          <w:tcPr>
            <w:tcW w:w="2760" w:type="dxa"/>
          </w:tcPr>
          <w:p w14:paraId="32854454" w14:textId="77777777" w:rsidR="00245EF3" w:rsidRPr="00A57FBE" w:rsidRDefault="00245EF3" w:rsidP="00C37E25">
            <w:pPr>
              <w:spacing w:before="120" w:line="276" w:lineRule="auto"/>
              <w:rPr>
                <w:bCs/>
                <w:lang w:val="pt-BR"/>
              </w:rPr>
            </w:pPr>
            <w:r w:rsidRPr="00A57FBE">
              <w:rPr>
                <w:bCs/>
                <w:lang w:val="pt-BR"/>
              </w:rPr>
              <w:t>Dự đủ, đúng giờ 100% số tiết trên lớp.</w:t>
            </w:r>
          </w:p>
        </w:tc>
        <w:tc>
          <w:tcPr>
            <w:tcW w:w="2623" w:type="dxa"/>
          </w:tcPr>
          <w:p w14:paraId="3D9B0DCD" w14:textId="77777777" w:rsidR="00245EF3" w:rsidRPr="00A57FBE" w:rsidRDefault="00245EF3" w:rsidP="00C37E25">
            <w:pPr>
              <w:spacing w:before="120" w:line="276" w:lineRule="auto"/>
              <w:rPr>
                <w:bCs/>
                <w:lang w:val="pt-BR"/>
              </w:rPr>
            </w:pPr>
            <w:r w:rsidRPr="00A57FBE">
              <w:rPr>
                <w:bCs/>
                <w:lang w:val="pt-BR"/>
              </w:rPr>
              <w:t>Tích cực luyện tập, trao đổi, thảo luận, đặt câu hỏi.</w:t>
            </w:r>
          </w:p>
        </w:tc>
        <w:tc>
          <w:tcPr>
            <w:tcW w:w="2845" w:type="dxa"/>
          </w:tcPr>
          <w:p w14:paraId="006D4FA9" w14:textId="77777777" w:rsidR="00245EF3" w:rsidRPr="00A57FBE" w:rsidRDefault="00245EF3" w:rsidP="00C37E25">
            <w:pPr>
              <w:spacing w:before="120" w:line="276" w:lineRule="auto"/>
              <w:rPr>
                <w:bCs/>
                <w:lang w:val="pt-BR"/>
              </w:rPr>
            </w:pPr>
            <w:r w:rsidRPr="00A57FBE">
              <w:rPr>
                <w:bCs/>
                <w:lang w:val="pt-BR"/>
              </w:rPr>
              <w:t>Thực hiện từ 100% các nhiệm vụ học tập giáo viên giao.</w:t>
            </w:r>
          </w:p>
        </w:tc>
      </w:tr>
      <w:tr w:rsidR="00245EF3" w:rsidRPr="00A57FBE" w14:paraId="46287B72" w14:textId="77777777" w:rsidTr="00AC60DB">
        <w:tc>
          <w:tcPr>
            <w:tcW w:w="844" w:type="dxa"/>
            <w:vAlign w:val="center"/>
          </w:tcPr>
          <w:p w14:paraId="18E2BC59" w14:textId="77777777" w:rsidR="00245EF3" w:rsidRPr="00A57FBE" w:rsidRDefault="00245EF3" w:rsidP="00C37E25">
            <w:pPr>
              <w:spacing w:before="120" w:line="276" w:lineRule="auto"/>
              <w:jc w:val="center"/>
              <w:rPr>
                <w:bCs/>
                <w:lang w:val="pt-BR"/>
              </w:rPr>
            </w:pPr>
            <w:r w:rsidRPr="00A57FBE">
              <w:rPr>
                <w:bCs/>
                <w:lang w:val="pt-BR"/>
              </w:rPr>
              <w:t>2</w:t>
            </w:r>
          </w:p>
        </w:tc>
        <w:tc>
          <w:tcPr>
            <w:tcW w:w="2760" w:type="dxa"/>
          </w:tcPr>
          <w:p w14:paraId="4D606B89" w14:textId="77777777" w:rsidR="00245EF3" w:rsidRPr="00A57FBE" w:rsidRDefault="00245EF3" w:rsidP="00C37E25">
            <w:pPr>
              <w:spacing w:before="120" w:line="276" w:lineRule="auto"/>
              <w:rPr>
                <w:bCs/>
                <w:lang w:val="pt-BR"/>
              </w:rPr>
            </w:pPr>
            <w:r w:rsidRPr="00A57FBE">
              <w:rPr>
                <w:bCs/>
                <w:lang w:val="pt-BR"/>
              </w:rPr>
              <w:t>Dự đủ, đúng giờ &gt;= 90% số tiết trên lớp</w:t>
            </w:r>
            <w:r>
              <w:rPr>
                <w:bCs/>
                <w:lang w:val="pt-BR"/>
              </w:rPr>
              <w:t>.</w:t>
            </w:r>
          </w:p>
        </w:tc>
        <w:tc>
          <w:tcPr>
            <w:tcW w:w="2623" w:type="dxa"/>
          </w:tcPr>
          <w:p w14:paraId="070A525F" w14:textId="77777777" w:rsidR="00245EF3" w:rsidRPr="00A57FBE" w:rsidRDefault="00245EF3" w:rsidP="00C37E25">
            <w:pPr>
              <w:spacing w:before="120" w:line="276" w:lineRule="auto"/>
              <w:rPr>
                <w:bCs/>
                <w:lang w:val="pt-BR"/>
              </w:rPr>
            </w:pPr>
            <w:r w:rsidRPr="00A57FBE">
              <w:rPr>
                <w:bCs/>
                <w:lang w:val="pt-BR"/>
              </w:rPr>
              <w:t>Có ý thức luyện tập, trao đổi, thảo luận.</w:t>
            </w:r>
          </w:p>
        </w:tc>
        <w:tc>
          <w:tcPr>
            <w:tcW w:w="2845" w:type="dxa"/>
          </w:tcPr>
          <w:p w14:paraId="3206B3B2" w14:textId="77777777" w:rsidR="00245EF3" w:rsidRPr="00A57FBE" w:rsidRDefault="00245EF3" w:rsidP="00C37E25">
            <w:pPr>
              <w:spacing w:before="120" w:line="276" w:lineRule="auto"/>
              <w:rPr>
                <w:bCs/>
                <w:lang w:val="pt-BR"/>
              </w:rPr>
            </w:pPr>
            <w:r w:rsidRPr="00A57FBE">
              <w:rPr>
                <w:bCs/>
                <w:lang w:val="pt-BR"/>
              </w:rPr>
              <w:t>Thực hiện từ 75% các nhiệm vụ học tập giáo viên giao.</w:t>
            </w:r>
          </w:p>
        </w:tc>
      </w:tr>
      <w:tr w:rsidR="00245EF3" w:rsidRPr="00A57FBE" w14:paraId="5F3AB520" w14:textId="77777777" w:rsidTr="00AC60DB">
        <w:tc>
          <w:tcPr>
            <w:tcW w:w="844" w:type="dxa"/>
            <w:vAlign w:val="center"/>
          </w:tcPr>
          <w:p w14:paraId="1A149EB5" w14:textId="77777777" w:rsidR="00245EF3" w:rsidRPr="00A57FBE" w:rsidRDefault="00245EF3" w:rsidP="00C37E25">
            <w:pPr>
              <w:spacing w:before="120" w:line="276" w:lineRule="auto"/>
              <w:jc w:val="center"/>
              <w:rPr>
                <w:bCs/>
                <w:lang w:val="pt-BR"/>
              </w:rPr>
            </w:pPr>
            <w:r w:rsidRPr="00A57FBE">
              <w:rPr>
                <w:bCs/>
                <w:lang w:val="pt-BR"/>
              </w:rPr>
              <w:t>1</w:t>
            </w:r>
          </w:p>
        </w:tc>
        <w:tc>
          <w:tcPr>
            <w:tcW w:w="2760" w:type="dxa"/>
          </w:tcPr>
          <w:p w14:paraId="24193483" w14:textId="77777777" w:rsidR="00245EF3" w:rsidRPr="00A57FBE" w:rsidRDefault="00245EF3" w:rsidP="00C37E25">
            <w:pPr>
              <w:spacing w:before="120" w:line="276" w:lineRule="auto"/>
              <w:rPr>
                <w:bCs/>
                <w:lang w:val="pt-BR"/>
              </w:rPr>
            </w:pPr>
            <w:r w:rsidRPr="00A57FBE">
              <w:rPr>
                <w:bCs/>
                <w:lang w:val="pt-BR"/>
              </w:rPr>
              <w:t>Dự đủ, đúng giờ &gt;= 80% số tiết trên lớp</w:t>
            </w:r>
            <w:r>
              <w:rPr>
                <w:bCs/>
                <w:lang w:val="pt-BR"/>
              </w:rPr>
              <w:t>.</w:t>
            </w:r>
          </w:p>
        </w:tc>
        <w:tc>
          <w:tcPr>
            <w:tcW w:w="2623" w:type="dxa"/>
          </w:tcPr>
          <w:p w14:paraId="76004640" w14:textId="77777777" w:rsidR="00245EF3" w:rsidRPr="00A57FBE" w:rsidRDefault="00245EF3" w:rsidP="00C37E25">
            <w:pPr>
              <w:spacing w:before="120" w:line="276" w:lineRule="auto"/>
              <w:rPr>
                <w:bCs/>
                <w:lang w:val="pt-BR"/>
              </w:rPr>
            </w:pPr>
            <w:r w:rsidRPr="00A57FBE">
              <w:rPr>
                <w:bCs/>
                <w:lang w:val="pt-BR"/>
              </w:rPr>
              <w:t>Học tập thụ động</w:t>
            </w:r>
            <w:r>
              <w:rPr>
                <w:bCs/>
                <w:lang w:val="pt-BR"/>
              </w:rPr>
              <w:t>.</w:t>
            </w:r>
          </w:p>
        </w:tc>
        <w:tc>
          <w:tcPr>
            <w:tcW w:w="2845" w:type="dxa"/>
          </w:tcPr>
          <w:p w14:paraId="0393FC17" w14:textId="77777777" w:rsidR="00245EF3" w:rsidRPr="00A57FBE" w:rsidRDefault="00245EF3" w:rsidP="00C37E25">
            <w:pPr>
              <w:spacing w:before="120" w:line="276" w:lineRule="auto"/>
              <w:rPr>
                <w:bCs/>
                <w:lang w:val="pt-BR"/>
              </w:rPr>
            </w:pPr>
            <w:r w:rsidRPr="00A57FBE">
              <w:rPr>
                <w:bCs/>
                <w:lang w:val="pt-BR"/>
              </w:rPr>
              <w:t>Thực hiện từ 50% các nhiệm vụ học tập giáo viên giao.</w:t>
            </w:r>
          </w:p>
        </w:tc>
      </w:tr>
      <w:tr w:rsidR="00245EF3" w:rsidRPr="00A57FBE" w14:paraId="70457CD7" w14:textId="77777777" w:rsidTr="00AC60DB">
        <w:tc>
          <w:tcPr>
            <w:tcW w:w="844" w:type="dxa"/>
            <w:vAlign w:val="center"/>
          </w:tcPr>
          <w:p w14:paraId="6A43845C" w14:textId="77777777" w:rsidR="00245EF3" w:rsidRPr="00A57FBE" w:rsidRDefault="00245EF3" w:rsidP="00C37E25">
            <w:pPr>
              <w:spacing w:before="120" w:line="276" w:lineRule="auto"/>
              <w:jc w:val="center"/>
              <w:rPr>
                <w:bCs/>
                <w:lang w:val="pt-BR"/>
              </w:rPr>
            </w:pPr>
            <w:r w:rsidRPr="00A57FBE">
              <w:rPr>
                <w:bCs/>
                <w:lang w:val="pt-BR"/>
              </w:rPr>
              <w:t>0</w:t>
            </w:r>
          </w:p>
        </w:tc>
        <w:tc>
          <w:tcPr>
            <w:tcW w:w="2760" w:type="dxa"/>
          </w:tcPr>
          <w:p w14:paraId="3B39A14D" w14:textId="77777777" w:rsidR="00245EF3" w:rsidRPr="00A57FBE" w:rsidRDefault="00245EF3" w:rsidP="00C37E25">
            <w:pPr>
              <w:spacing w:before="120" w:line="276" w:lineRule="auto"/>
              <w:rPr>
                <w:bCs/>
                <w:lang w:val="pt-BR"/>
              </w:rPr>
            </w:pPr>
            <w:r w:rsidRPr="00A57FBE">
              <w:rPr>
                <w:bCs/>
                <w:lang w:val="pt-BR"/>
              </w:rPr>
              <w:t>Tham dự ít hơn 80% số tiết trên lớp</w:t>
            </w:r>
            <w:r>
              <w:rPr>
                <w:bCs/>
                <w:lang w:val="pt-BR"/>
              </w:rPr>
              <w:t>.</w:t>
            </w:r>
          </w:p>
          <w:p w14:paraId="2CEDE5AF" w14:textId="77777777" w:rsidR="00245EF3" w:rsidRPr="00A57FBE" w:rsidRDefault="00245EF3" w:rsidP="00C37E25">
            <w:pPr>
              <w:spacing w:before="120" w:line="276" w:lineRule="auto"/>
              <w:rPr>
                <w:bCs/>
                <w:lang w:val="pt-BR"/>
              </w:rPr>
            </w:pPr>
            <w:r w:rsidRPr="00A57FBE">
              <w:rPr>
                <w:bCs/>
                <w:lang w:val="pt-BR"/>
              </w:rPr>
              <w:t xml:space="preserve">* Không đủ điều kiện dự thi kết thúc học phần </w:t>
            </w:r>
          </w:p>
        </w:tc>
        <w:tc>
          <w:tcPr>
            <w:tcW w:w="2623" w:type="dxa"/>
          </w:tcPr>
          <w:p w14:paraId="3D9134D4" w14:textId="77777777" w:rsidR="00245EF3" w:rsidRPr="00A57FBE" w:rsidRDefault="00245EF3" w:rsidP="00C37E25">
            <w:pPr>
              <w:spacing w:before="120" w:line="276" w:lineRule="auto"/>
              <w:rPr>
                <w:bCs/>
                <w:lang w:val="pt-BR"/>
              </w:rPr>
            </w:pPr>
            <w:r w:rsidRPr="00A57FBE">
              <w:rPr>
                <w:bCs/>
                <w:lang w:val="pt-BR"/>
              </w:rPr>
              <w:t>Thái độ học tập không tích cực</w:t>
            </w:r>
            <w:r>
              <w:rPr>
                <w:bCs/>
                <w:lang w:val="pt-BR"/>
              </w:rPr>
              <w:t>.</w:t>
            </w:r>
          </w:p>
        </w:tc>
        <w:tc>
          <w:tcPr>
            <w:tcW w:w="2845" w:type="dxa"/>
          </w:tcPr>
          <w:p w14:paraId="06A48315" w14:textId="77777777" w:rsidR="00245EF3" w:rsidRPr="00A57FBE" w:rsidRDefault="00245EF3" w:rsidP="00C37E25">
            <w:pPr>
              <w:spacing w:before="120" w:line="276" w:lineRule="auto"/>
              <w:rPr>
                <w:bCs/>
                <w:lang w:val="pt-BR"/>
              </w:rPr>
            </w:pPr>
            <w:r w:rsidRPr="00A57FBE">
              <w:rPr>
                <w:bCs/>
                <w:lang w:val="pt-BR"/>
              </w:rPr>
              <w:t>Thực hiện ít hơn 50% các nhiệm vụ học tập giáo viên giao.</w:t>
            </w:r>
          </w:p>
        </w:tc>
      </w:tr>
    </w:tbl>
    <w:p w14:paraId="02037CA0" w14:textId="77777777" w:rsidR="00FC3705" w:rsidRDefault="00FC3705" w:rsidP="00C37E25">
      <w:pPr>
        <w:widowControl w:val="0"/>
        <w:shd w:val="clear" w:color="auto" w:fill="FFFFFF"/>
        <w:snapToGrid w:val="0"/>
        <w:spacing w:before="120" w:line="276" w:lineRule="auto"/>
        <w:jc w:val="both"/>
        <w:rPr>
          <w:bCs/>
          <w:i/>
          <w:sz w:val="26"/>
          <w:szCs w:val="26"/>
          <w:lang w:val="pt-BR"/>
        </w:rPr>
      </w:pPr>
      <w:r>
        <w:rPr>
          <w:bCs/>
          <w:i/>
          <w:sz w:val="26"/>
          <w:szCs w:val="26"/>
          <w:lang w:val="pt-BR"/>
        </w:rPr>
        <w:t>8.2.2. Kiểm tra định kỳ</w:t>
      </w:r>
    </w:p>
    <w:p w14:paraId="5AD0C4FD" w14:textId="77777777" w:rsidR="00FC3705" w:rsidRDefault="00FC3705" w:rsidP="00C37E25">
      <w:pPr>
        <w:widowControl w:val="0"/>
        <w:shd w:val="clear" w:color="auto" w:fill="FFFFFF"/>
        <w:tabs>
          <w:tab w:val="left" w:pos="720"/>
        </w:tabs>
        <w:snapToGrid w:val="0"/>
        <w:spacing w:line="276" w:lineRule="auto"/>
        <w:ind w:firstLine="720"/>
        <w:jc w:val="both"/>
        <w:rPr>
          <w:sz w:val="26"/>
          <w:szCs w:val="26"/>
          <w:lang w:val="pt-BR"/>
        </w:rPr>
      </w:pPr>
      <w:r>
        <w:rPr>
          <w:sz w:val="26"/>
          <w:szCs w:val="26"/>
          <w:lang w:val="pt-BR"/>
        </w:rPr>
        <w:t>- Nội dung: Các nội dung được học</w:t>
      </w:r>
    </w:p>
    <w:p w14:paraId="162206F7" w14:textId="77777777" w:rsidR="00FC3705" w:rsidRPr="00A22C33" w:rsidRDefault="00FC3705" w:rsidP="00C37E25">
      <w:pPr>
        <w:widowControl w:val="0"/>
        <w:shd w:val="clear" w:color="auto" w:fill="FFFFFF"/>
        <w:tabs>
          <w:tab w:val="left" w:pos="720"/>
        </w:tabs>
        <w:snapToGrid w:val="0"/>
        <w:spacing w:line="276" w:lineRule="auto"/>
        <w:ind w:firstLine="720"/>
        <w:jc w:val="both"/>
        <w:rPr>
          <w:sz w:val="26"/>
          <w:szCs w:val="26"/>
          <w:lang w:val="vi-VN"/>
        </w:rPr>
      </w:pPr>
      <w:r>
        <w:rPr>
          <w:sz w:val="26"/>
          <w:szCs w:val="26"/>
          <w:lang w:val="pt-BR"/>
        </w:rPr>
        <w:t>- Hình thức: tự luận; trắc nghiệm</w:t>
      </w:r>
      <w:r>
        <w:rPr>
          <w:sz w:val="26"/>
          <w:szCs w:val="26"/>
          <w:lang w:val="vi-VN"/>
        </w:rPr>
        <w:t>.</w:t>
      </w:r>
    </w:p>
    <w:p w14:paraId="3271EF2C" w14:textId="77777777" w:rsidR="00FC3705" w:rsidRPr="00800694" w:rsidRDefault="00FC3705" w:rsidP="00C37E25">
      <w:pPr>
        <w:widowControl w:val="0"/>
        <w:spacing w:line="276" w:lineRule="auto"/>
        <w:ind w:firstLine="720"/>
        <w:jc w:val="both"/>
        <w:rPr>
          <w:iCs/>
          <w:sz w:val="26"/>
          <w:szCs w:val="26"/>
          <w:lang w:val="pt-BR"/>
        </w:rPr>
      </w:pPr>
      <w:r>
        <w:rPr>
          <w:sz w:val="26"/>
          <w:szCs w:val="26"/>
          <w:lang w:val="pt-BR"/>
        </w:rPr>
        <w:t>- Thời gian: 50 phút</w:t>
      </w:r>
    </w:p>
    <w:p w14:paraId="57F142B9" w14:textId="77777777" w:rsidR="00FC3705" w:rsidRDefault="00FC3705" w:rsidP="00C37E25">
      <w:pPr>
        <w:widowControl w:val="0"/>
        <w:shd w:val="clear" w:color="auto" w:fill="FFFFFF"/>
        <w:tabs>
          <w:tab w:val="left" w:pos="720"/>
        </w:tabs>
        <w:snapToGrid w:val="0"/>
        <w:spacing w:line="276" w:lineRule="auto"/>
        <w:ind w:firstLine="720"/>
        <w:jc w:val="center"/>
        <w:rPr>
          <w:b/>
          <w:sz w:val="26"/>
          <w:szCs w:val="26"/>
          <w:lang w:val="pt-BR"/>
        </w:rPr>
      </w:pPr>
      <w:r>
        <w:rPr>
          <w:b/>
          <w:sz w:val="26"/>
          <w:szCs w:val="26"/>
          <w:lang w:val="pt-BR"/>
        </w:rPr>
        <w:t>Bảng 6. Tiêu chí, biểu điểm đánh giá bài kiểm tra định kì</w:t>
      </w:r>
    </w:p>
    <w:p w14:paraId="5D99A7F2" w14:textId="77777777" w:rsidR="00FC3705" w:rsidRDefault="00FC3705" w:rsidP="00C37E25">
      <w:pPr>
        <w:widowControl w:val="0"/>
        <w:shd w:val="clear" w:color="auto" w:fill="FFFFFF"/>
        <w:tabs>
          <w:tab w:val="left" w:pos="720"/>
        </w:tabs>
        <w:snapToGrid w:val="0"/>
        <w:spacing w:line="276" w:lineRule="auto"/>
        <w:ind w:firstLine="720"/>
        <w:jc w:val="center"/>
        <w:rPr>
          <w:b/>
          <w:sz w:val="26"/>
          <w:szCs w:val="26"/>
          <w:lang w:val="pt-BR"/>
        </w:rPr>
      </w:pPr>
    </w:p>
    <w:tbl>
      <w:tblPr>
        <w:tblStyle w:val="TableGrid"/>
        <w:tblW w:w="0" w:type="auto"/>
        <w:tblInd w:w="250" w:type="dxa"/>
        <w:tblLook w:val="04A0" w:firstRow="1" w:lastRow="0" w:firstColumn="1" w:lastColumn="0" w:noHBand="0" w:noVBand="1"/>
      </w:tblPr>
      <w:tblGrid>
        <w:gridCol w:w="750"/>
        <w:gridCol w:w="3104"/>
        <w:gridCol w:w="5184"/>
      </w:tblGrid>
      <w:tr w:rsidR="00FC3705" w14:paraId="657E4EF6" w14:textId="77777777" w:rsidTr="00C4417C">
        <w:tc>
          <w:tcPr>
            <w:tcW w:w="750" w:type="dxa"/>
          </w:tcPr>
          <w:p w14:paraId="6ACCC89A" w14:textId="77777777" w:rsidR="00FC3705" w:rsidRDefault="00FC3705" w:rsidP="00C37E25">
            <w:pPr>
              <w:widowControl w:val="0"/>
              <w:tabs>
                <w:tab w:val="left" w:pos="720"/>
              </w:tabs>
              <w:snapToGrid w:val="0"/>
              <w:spacing w:line="276" w:lineRule="auto"/>
              <w:jc w:val="center"/>
              <w:rPr>
                <w:lang w:val="pt-BR"/>
              </w:rPr>
            </w:pPr>
            <w:r>
              <w:rPr>
                <w:lang w:val="pt-BR"/>
              </w:rPr>
              <w:t>Điểm</w:t>
            </w:r>
          </w:p>
        </w:tc>
        <w:tc>
          <w:tcPr>
            <w:tcW w:w="3104" w:type="dxa"/>
          </w:tcPr>
          <w:p w14:paraId="4D38A60B" w14:textId="77777777" w:rsidR="00FC3705" w:rsidRDefault="00FC3705" w:rsidP="00C37E25">
            <w:pPr>
              <w:widowControl w:val="0"/>
              <w:tabs>
                <w:tab w:val="left" w:pos="720"/>
              </w:tabs>
              <w:snapToGrid w:val="0"/>
              <w:spacing w:line="276" w:lineRule="auto"/>
              <w:jc w:val="center"/>
              <w:rPr>
                <w:lang w:val="pt-BR"/>
              </w:rPr>
            </w:pPr>
            <w:r>
              <w:rPr>
                <w:lang w:val="pt-BR"/>
              </w:rPr>
              <w:t>Cấu trúc</w:t>
            </w:r>
          </w:p>
        </w:tc>
        <w:tc>
          <w:tcPr>
            <w:tcW w:w="5184" w:type="dxa"/>
          </w:tcPr>
          <w:p w14:paraId="1146D5A1" w14:textId="77777777" w:rsidR="00FC3705" w:rsidRDefault="00FC3705" w:rsidP="00C37E25">
            <w:pPr>
              <w:widowControl w:val="0"/>
              <w:tabs>
                <w:tab w:val="left" w:pos="720"/>
              </w:tabs>
              <w:snapToGrid w:val="0"/>
              <w:spacing w:line="276" w:lineRule="auto"/>
              <w:jc w:val="center"/>
              <w:rPr>
                <w:lang w:val="pt-BR"/>
              </w:rPr>
            </w:pPr>
            <w:r>
              <w:rPr>
                <w:lang w:val="pt-BR"/>
              </w:rPr>
              <w:t>Tiêu chí đánh giá</w:t>
            </w:r>
          </w:p>
        </w:tc>
      </w:tr>
      <w:tr w:rsidR="00FC3705" w14:paraId="5B971235" w14:textId="77777777" w:rsidTr="00C4417C">
        <w:tc>
          <w:tcPr>
            <w:tcW w:w="750" w:type="dxa"/>
            <w:vAlign w:val="center"/>
          </w:tcPr>
          <w:p w14:paraId="39A82C87" w14:textId="77777777" w:rsidR="00FC3705" w:rsidRDefault="00FC3705" w:rsidP="00C37E25">
            <w:pPr>
              <w:widowControl w:val="0"/>
              <w:tabs>
                <w:tab w:val="left" w:pos="720"/>
              </w:tabs>
              <w:snapToGrid w:val="0"/>
              <w:spacing w:line="276" w:lineRule="auto"/>
              <w:jc w:val="center"/>
              <w:rPr>
                <w:lang w:val="pt-BR"/>
              </w:rPr>
            </w:pPr>
            <w:r>
              <w:rPr>
                <w:lang w:val="pt-BR"/>
              </w:rPr>
              <w:t>5</w:t>
            </w:r>
          </w:p>
        </w:tc>
        <w:tc>
          <w:tcPr>
            <w:tcW w:w="3104" w:type="dxa"/>
          </w:tcPr>
          <w:p w14:paraId="03C105DF" w14:textId="77777777" w:rsidR="00FC3705" w:rsidRDefault="00FC3705" w:rsidP="00C37E25">
            <w:pPr>
              <w:widowControl w:val="0"/>
              <w:tabs>
                <w:tab w:val="left" w:pos="720"/>
              </w:tabs>
              <w:snapToGrid w:val="0"/>
              <w:spacing w:line="276" w:lineRule="auto"/>
              <w:rPr>
                <w:lang w:val="pt-BR"/>
              </w:rPr>
            </w:pPr>
            <w:r>
              <w:rPr>
                <w:lang w:val="pt-BR"/>
              </w:rPr>
              <w:t>Phần 1.Trắc nghiệm</w:t>
            </w:r>
          </w:p>
          <w:p w14:paraId="1F0AF2C9" w14:textId="77777777" w:rsidR="00FC3705" w:rsidRDefault="00FC3705" w:rsidP="00C37E25">
            <w:pPr>
              <w:widowControl w:val="0"/>
              <w:tabs>
                <w:tab w:val="left" w:pos="720"/>
              </w:tabs>
              <w:snapToGrid w:val="0"/>
              <w:spacing w:line="276" w:lineRule="auto"/>
              <w:rPr>
                <w:lang w:val="pt-BR"/>
              </w:rPr>
            </w:pPr>
            <w:r>
              <w:rPr>
                <w:lang w:val="pt-BR"/>
              </w:rPr>
              <w:t>(20 câu: 4 nhận biết: 10 hiểu: 6 vận dụng)</w:t>
            </w:r>
          </w:p>
        </w:tc>
        <w:tc>
          <w:tcPr>
            <w:tcW w:w="5184" w:type="dxa"/>
          </w:tcPr>
          <w:p w14:paraId="0210DA65" w14:textId="77777777" w:rsidR="00FC3705" w:rsidRDefault="00FC3705" w:rsidP="00C37E25">
            <w:pPr>
              <w:widowControl w:val="0"/>
              <w:tabs>
                <w:tab w:val="left" w:pos="720"/>
              </w:tabs>
              <w:snapToGrid w:val="0"/>
              <w:spacing w:line="276" w:lineRule="auto"/>
              <w:rPr>
                <w:b/>
                <w:lang w:val="pt-BR"/>
              </w:rPr>
            </w:pPr>
            <w:r>
              <w:rPr>
                <w:lang w:val="pt-BR"/>
              </w:rPr>
              <w:t>- Mỗi câu đúng đạt 0,25 điểm</w:t>
            </w:r>
          </w:p>
        </w:tc>
      </w:tr>
      <w:tr w:rsidR="00FC3705" w14:paraId="046CFEB0" w14:textId="77777777" w:rsidTr="00C4417C">
        <w:tc>
          <w:tcPr>
            <w:tcW w:w="750" w:type="dxa"/>
            <w:vAlign w:val="center"/>
          </w:tcPr>
          <w:p w14:paraId="4DA259F7" w14:textId="77777777" w:rsidR="00FC3705" w:rsidRDefault="00FC3705" w:rsidP="00C37E25">
            <w:pPr>
              <w:widowControl w:val="0"/>
              <w:tabs>
                <w:tab w:val="left" w:pos="720"/>
              </w:tabs>
              <w:snapToGrid w:val="0"/>
              <w:spacing w:line="276" w:lineRule="auto"/>
              <w:jc w:val="center"/>
              <w:rPr>
                <w:lang w:val="pt-BR"/>
              </w:rPr>
            </w:pPr>
            <w:r>
              <w:rPr>
                <w:lang w:val="pt-BR"/>
              </w:rPr>
              <w:t>5</w:t>
            </w:r>
          </w:p>
        </w:tc>
        <w:tc>
          <w:tcPr>
            <w:tcW w:w="3104" w:type="dxa"/>
          </w:tcPr>
          <w:p w14:paraId="686239FC" w14:textId="77777777" w:rsidR="00FC3705" w:rsidRDefault="00FC3705" w:rsidP="00C37E25">
            <w:pPr>
              <w:widowControl w:val="0"/>
              <w:tabs>
                <w:tab w:val="left" w:pos="720"/>
              </w:tabs>
              <w:snapToGrid w:val="0"/>
              <w:spacing w:line="276" w:lineRule="auto"/>
              <w:rPr>
                <w:lang w:val="pt-BR"/>
              </w:rPr>
            </w:pPr>
            <w:r>
              <w:rPr>
                <w:lang w:val="pt-BR"/>
              </w:rPr>
              <w:t>Phần 2. Tự luận (2 câu)</w:t>
            </w:r>
          </w:p>
        </w:tc>
        <w:tc>
          <w:tcPr>
            <w:tcW w:w="5184" w:type="dxa"/>
          </w:tcPr>
          <w:p w14:paraId="1B576FE9" w14:textId="77777777" w:rsidR="00FC3705" w:rsidRPr="00800694" w:rsidRDefault="00FC3705" w:rsidP="00C37E25">
            <w:pPr>
              <w:widowControl w:val="0"/>
              <w:tabs>
                <w:tab w:val="left" w:pos="720"/>
              </w:tabs>
              <w:snapToGrid w:val="0"/>
              <w:spacing w:line="276" w:lineRule="auto"/>
              <w:jc w:val="center"/>
              <w:rPr>
                <w:lang w:val="pt-BR"/>
              </w:rPr>
            </w:pPr>
            <w:r>
              <w:rPr>
                <w:lang w:val="pt-BR"/>
              </w:rPr>
              <w:t>Theo đáp án chấm: Đủ ý, rõ ràng; có thể trình bày theo cách khác nhưng đúng vẫn cho điểm tối đa.</w:t>
            </w:r>
          </w:p>
        </w:tc>
      </w:tr>
    </w:tbl>
    <w:p w14:paraId="0D87CAF9" w14:textId="72374C47" w:rsidR="00EB6F95" w:rsidRPr="00892B26" w:rsidRDefault="00A6591A" w:rsidP="00C37E25">
      <w:pPr>
        <w:widowControl w:val="0"/>
        <w:shd w:val="clear" w:color="auto" w:fill="FFFFFF"/>
        <w:snapToGrid w:val="0"/>
        <w:spacing w:before="120" w:line="276" w:lineRule="auto"/>
        <w:jc w:val="both"/>
        <w:rPr>
          <w:bCs/>
          <w:i/>
          <w:sz w:val="26"/>
          <w:szCs w:val="26"/>
          <w:lang w:val="pt-BR"/>
        </w:rPr>
      </w:pPr>
      <w:r>
        <w:rPr>
          <w:i/>
          <w:sz w:val="26"/>
          <w:szCs w:val="26"/>
          <w:lang w:val="pt-BR"/>
        </w:rPr>
        <w:t>8</w:t>
      </w:r>
      <w:r w:rsidR="00892B26" w:rsidRPr="00892B26">
        <w:rPr>
          <w:i/>
          <w:sz w:val="26"/>
          <w:szCs w:val="26"/>
          <w:lang w:val="pt-BR"/>
        </w:rPr>
        <w:t xml:space="preserve">.2.3. </w:t>
      </w:r>
      <w:r w:rsidR="00EB6F95" w:rsidRPr="00892B26">
        <w:rPr>
          <w:i/>
          <w:sz w:val="26"/>
          <w:szCs w:val="26"/>
          <w:lang w:val="pt-BR"/>
        </w:rPr>
        <w:t>T</w:t>
      </w:r>
      <w:r w:rsidR="00EB6F95" w:rsidRPr="00892B26">
        <w:rPr>
          <w:bCs/>
          <w:i/>
          <w:sz w:val="26"/>
          <w:szCs w:val="26"/>
          <w:lang w:val="pt-BR"/>
        </w:rPr>
        <w:t>hi kết thúc học phần</w:t>
      </w:r>
    </w:p>
    <w:p w14:paraId="2D82755F" w14:textId="24D881E5" w:rsidR="002F2DB6" w:rsidRPr="007A04A3" w:rsidRDefault="00EB6F95" w:rsidP="00C37E25">
      <w:pPr>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xml:space="preserve">- </w:t>
      </w:r>
      <w:r w:rsidR="002F2DB6" w:rsidRPr="007A04A3">
        <w:rPr>
          <w:sz w:val="26"/>
          <w:szCs w:val="26"/>
          <w:lang w:val="pt-BR"/>
        </w:rPr>
        <w:t xml:space="preserve">Nội dung: </w:t>
      </w:r>
      <w:r w:rsidR="007510AA">
        <w:rPr>
          <w:sz w:val="26"/>
          <w:szCs w:val="26"/>
          <w:lang w:val="pt-BR"/>
        </w:rPr>
        <w:t>Chương 1-5</w:t>
      </w:r>
    </w:p>
    <w:p w14:paraId="00DD78DC" w14:textId="1915F08C" w:rsidR="00EB6F95" w:rsidRPr="007A04A3" w:rsidRDefault="00EB6F95" w:rsidP="00C37E25">
      <w:pPr>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xml:space="preserve">- Hình thức: </w:t>
      </w:r>
      <w:r w:rsidR="007510AA">
        <w:rPr>
          <w:sz w:val="26"/>
          <w:szCs w:val="26"/>
          <w:lang w:val="pt-BR"/>
        </w:rPr>
        <w:t>Thi tự luận</w:t>
      </w:r>
    </w:p>
    <w:p w14:paraId="4B723E01" w14:textId="4364BD2B" w:rsidR="00EB6F95" w:rsidRDefault="00EB6F95" w:rsidP="00C37E25">
      <w:pPr>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Thờ</w:t>
      </w:r>
      <w:r w:rsidR="00A922BB">
        <w:rPr>
          <w:sz w:val="26"/>
          <w:szCs w:val="26"/>
          <w:lang w:val="pt-BR"/>
        </w:rPr>
        <w:t xml:space="preserve">i gian: </w:t>
      </w:r>
      <w:r w:rsidR="007510AA">
        <w:rPr>
          <w:sz w:val="26"/>
          <w:szCs w:val="26"/>
          <w:lang w:val="pt-BR"/>
        </w:rPr>
        <w:t>90</w:t>
      </w:r>
      <w:r w:rsidR="00A922BB">
        <w:rPr>
          <w:sz w:val="26"/>
          <w:szCs w:val="26"/>
          <w:lang w:val="pt-BR"/>
        </w:rPr>
        <w:t xml:space="preserve"> </w:t>
      </w:r>
      <w:r w:rsidRPr="007A04A3">
        <w:rPr>
          <w:sz w:val="26"/>
          <w:szCs w:val="26"/>
          <w:lang w:val="pt-BR"/>
        </w:rPr>
        <w:t xml:space="preserve"> phút</w:t>
      </w:r>
    </w:p>
    <w:p w14:paraId="0AC61CB4" w14:textId="77777777" w:rsidR="00245EF3" w:rsidRDefault="00245EF3" w:rsidP="00C37E25">
      <w:pPr>
        <w:widowControl w:val="0"/>
        <w:shd w:val="clear" w:color="auto" w:fill="FFFFFF"/>
        <w:tabs>
          <w:tab w:val="left" w:pos="720"/>
        </w:tabs>
        <w:snapToGrid w:val="0"/>
        <w:spacing w:line="276" w:lineRule="auto"/>
        <w:ind w:firstLine="720"/>
        <w:jc w:val="center"/>
        <w:rPr>
          <w:b/>
          <w:sz w:val="26"/>
          <w:szCs w:val="26"/>
          <w:lang w:val="pt-BR"/>
        </w:rPr>
      </w:pPr>
      <w:r>
        <w:rPr>
          <w:b/>
          <w:sz w:val="26"/>
          <w:szCs w:val="26"/>
          <w:lang w:val="pt-BR"/>
        </w:rPr>
        <w:t>Bảng 7. Tiêu chí, biểu điểm đánh giá bài 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41"/>
        <w:gridCol w:w="5216"/>
        <w:gridCol w:w="814"/>
      </w:tblGrid>
      <w:tr w:rsidR="00245EF3" w:rsidRPr="00A634CD" w14:paraId="59FF7D50" w14:textId="77777777" w:rsidTr="000E3E31">
        <w:trPr>
          <w:tblHeader/>
        </w:trPr>
        <w:tc>
          <w:tcPr>
            <w:tcW w:w="440" w:type="pct"/>
            <w:tcBorders>
              <w:top w:val="single" w:sz="4" w:space="0" w:color="auto"/>
              <w:left w:val="single" w:sz="4" w:space="0" w:color="auto"/>
              <w:bottom w:val="single" w:sz="4" w:space="0" w:color="auto"/>
              <w:right w:val="single" w:sz="4" w:space="0" w:color="auto"/>
            </w:tcBorders>
          </w:tcPr>
          <w:p w14:paraId="6D47CFA6" w14:textId="77777777" w:rsidR="00245EF3" w:rsidRPr="00A634CD" w:rsidRDefault="00245EF3" w:rsidP="00C37E25">
            <w:pPr>
              <w:widowControl w:val="0"/>
              <w:snapToGrid w:val="0"/>
              <w:spacing w:before="40" w:after="40" w:line="276" w:lineRule="auto"/>
              <w:jc w:val="center"/>
              <w:rPr>
                <w:b/>
                <w:lang w:val="pt-BR"/>
              </w:rPr>
            </w:pPr>
            <w:r w:rsidRPr="00A634CD">
              <w:rPr>
                <w:b/>
                <w:lang w:val="pt-BR"/>
              </w:rPr>
              <w:t>STT</w:t>
            </w:r>
          </w:p>
        </w:tc>
        <w:tc>
          <w:tcPr>
            <w:tcW w:w="1314" w:type="pct"/>
            <w:tcBorders>
              <w:top w:val="single" w:sz="4" w:space="0" w:color="auto"/>
              <w:left w:val="single" w:sz="4" w:space="0" w:color="auto"/>
              <w:bottom w:val="single" w:sz="4" w:space="0" w:color="auto"/>
              <w:right w:val="single" w:sz="4" w:space="0" w:color="auto"/>
            </w:tcBorders>
          </w:tcPr>
          <w:p w14:paraId="76F5FE39" w14:textId="77777777" w:rsidR="00245EF3" w:rsidRPr="00A634CD" w:rsidRDefault="00245EF3" w:rsidP="00C37E25">
            <w:pPr>
              <w:widowControl w:val="0"/>
              <w:shd w:val="clear" w:color="auto" w:fill="FFFFFF"/>
              <w:snapToGrid w:val="0"/>
              <w:spacing w:before="40" w:after="40" w:line="276" w:lineRule="auto"/>
              <w:jc w:val="center"/>
              <w:rPr>
                <w:b/>
                <w:lang w:val="pt-BR"/>
              </w:rPr>
            </w:pPr>
            <w:r w:rsidRPr="00A634CD">
              <w:rPr>
                <w:b/>
                <w:lang w:val="pt-BR"/>
              </w:rPr>
              <w:t>Nội dung</w:t>
            </w:r>
          </w:p>
        </w:tc>
        <w:tc>
          <w:tcPr>
            <w:tcW w:w="2808" w:type="pct"/>
            <w:tcBorders>
              <w:top w:val="single" w:sz="4" w:space="0" w:color="auto"/>
              <w:left w:val="single" w:sz="4" w:space="0" w:color="auto"/>
              <w:bottom w:val="single" w:sz="4" w:space="0" w:color="auto"/>
              <w:right w:val="single" w:sz="4" w:space="0" w:color="auto"/>
            </w:tcBorders>
          </w:tcPr>
          <w:p w14:paraId="5626D8B3" w14:textId="77777777" w:rsidR="00245EF3" w:rsidRPr="00A634CD" w:rsidRDefault="00245EF3" w:rsidP="00C37E25">
            <w:pPr>
              <w:widowControl w:val="0"/>
              <w:snapToGrid w:val="0"/>
              <w:spacing w:before="40" w:after="40" w:line="276" w:lineRule="auto"/>
              <w:jc w:val="center"/>
              <w:rPr>
                <w:b/>
                <w:lang w:val="pt-BR"/>
              </w:rPr>
            </w:pPr>
            <w:r w:rsidRPr="00A634CD">
              <w:rPr>
                <w:b/>
                <w:lang w:val="pt-BR"/>
              </w:rPr>
              <w:t>Tiêu chí đánh giá</w:t>
            </w:r>
          </w:p>
        </w:tc>
        <w:tc>
          <w:tcPr>
            <w:tcW w:w="438" w:type="pct"/>
            <w:tcBorders>
              <w:top w:val="single" w:sz="4" w:space="0" w:color="auto"/>
              <w:left w:val="single" w:sz="4" w:space="0" w:color="auto"/>
              <w:bottom w:val="single" w:sz="4" w:space="0" w:color="auto"/>
              <w:right w:val="single" w:sz="4" w:space="0" w:color="auto"/>
            </w:tcBorders>
          </w:tcPr>
          <w:p w14:paraId="2B543EF1" w14:textId="77777777" w:rsidR="00245EF3" w:rsidRPr="00A634CD" w:rsidRDefault="00245EF3" w:rsidP="00C37E25">
            <w:pPr>
              <w:widowControl w:val="0"/>
              <w:snapToGrid w:val="0"/>
              <w:spacing w:before="40" w:after="40" w:line="276" w:lineRule="auto"/>
              <w:jc w:val="center"/>
              <w:rPr>
                <w:b/>
                <w:lang w:val="pt-BR"/>
              </w:rPr>
            </w:pPr>
            <w:r w:rsidRPr="00A634CD">
              <w:rPr>
                <w:b/>
                <w:lang w:val="pt-BR"/>
              </w:rPr>
              <w:t>Điểm</w:t>
            </w:r>
          </w:p>
        </w:tc>
      </w:tr>
      <w:tr w:rsidR="00245EF3" w:rsidRPr="00A634CD" w14:paraId="248A37AE" w14:textId="77777777" w:rsidTr="000E3E31">
        <w:tc>
          <w:tcPr>
            <w:tcW w:w="440" w:type="pct"/>
            <w:tcBorders>
              <w:top w:val="single" w:sz="4" w:space="0" w:color="auto"/>
              <w:left w:val="single" w:sz="4" w:space="0" w:color="auto"/>
              <w:bottom w:val="single" w:sz="4" w:space="0" w:color="auto"/>
              <w:right w:val="single" w:sz="4" w:space="0" w:color="auto"/>
            </w:tcBorders>
            <w:vAlign w:val="center"/>
            <w:hideMark/>
          </w:tcPr>
          <w:p w14:paraId="39775721" w14:textId="77777777" w:rsidR="00245EF3" w:rsidRPr="00A634CD" w:rsidRDefault="00245EF3" w:rsidP="00C37E25">
            <w:pPr>
              <w:widowControl w:val="0"/>
              <w:snapToGrid w:val="0"/>
              <w:spacing w:line="276" w:lineRule="auto"/>
              <w:jc w:val="center"/>
              <w:rPr>
                <w:lang w:val="pt-BR"/>
              </w:rPr>
            </w:pPr>
            <w:r w:rsidRPr="00A634CD">
              <w:rPr>
                <w:lang w:val="pt-BR"/>
              </w:rPr>
              <w:t>1</w:t>
            </w:r>
          </w:p>
        </w:tc>
        <w:tc>
          <w:tcPr>
            <w:tcW w:w="1314" w:type="pct"/>
            <w:tcBorders>
              <w:top w:val="single" w:sz="4" w:space="0" w:color="auto"/>
              <w:left w:val="single" w:sz="4" w:space="0" w:color="auto"/>
              <w:bottom w:val="single" w:sz="4" w:space="0" w:color="auto"/>
              <w:right w:val="single" w:sz="4" w:space="0" w:color="auto"/>
            </w:tcBorders>
            <w:vAlign w:val="center"/>
          </w:tcPr>
          <w:p w14:paraId="32566A80" w14:textId="321CA6CE" w:rsidR="00245EF3" w:rsidRPr="00A634CD" w:rsidRDefault="00245EF3" w:rsidP="00C37E25">
            <w:pPr>
              <w:widowControl w:val="0"/>
              <w:shd w:val="clear" w:color="auto" w:fill="FFFFFF"/>
              <w:snapToGrid w:val="0"/>
              <w:spacing w:before="120" w:line="276" w:lineRule="auto"/>
              <w:jc w:val="both"/>
              <w:rPr>
                <w:lang w:val="pt-BR"/>
              </w:rPr>
            </w:pPr>
            <w:r>
              <w:rPr>
                <w:lang w:val="pt-BR"/>
              </w:rPr>
              <w:t>Tổng quan kiến thức về các bệnh</w:t>
            </w:r>
          </w:p>
        </w:tc>
        <w:tc>
          <w:tcPr>
            <w:tcW w:w="2808" w:type="pct"/>
            <w:tcBorders>
              <w:top w:val="single" w:sz="4" w:space="0" w:color="auto"/>
              <w:left w:val="single" w:sz="4" w:space="0" w:color="auto"/>
              <w:bottom w:val="single" w:sz="4" w:space="0" w:color="auto"/>
              <w:right w:val="single" w:sz="4" w:space="0" w:color="auto"/>
            </w:tcBorders>
            <w:vAlign w:val="center"/>
          </w:tcPr>
          <w:p w14:paraId="38407E5A" w14:textId="77777777" w:rsidR="00245EF3" w:rsidRPr="00A634CD" w:rsidRDefault="00245EF3" w:rsidP="00C37E25">
            <w:pPr>
              <w:widowControl w:val="0"/>
              <w:snapToGrid w:val="0"/>
              <w:spacing w:before="120" w:line="276" w:lineRule="auto"/>
              <w:jc w:val="both"/>
              <w:rPr>
                <w:lang w:val="pt-BR"/>
              </w:rPr>
            </w:pPr>
            <w:r w:rsidRPr="00A634CD">
              <w:rPr>
                <w:lang w:val="pt-BR"/>
              </w:rPr>
              <w:t>- Theo đáp án chấm: Đủ ý, rõ ràng; có thể trình bày theo cách khác nhưng đúng vẫn cho điểm tối đa.</w:t>
            </w:r>
          </w:p>
        </w:tc>
        <w:tc>
          <w:tcPr>
            <w:tcW w:w="438" w:type="pct"/>
            <w:tcBorders>
              <w:top w:val="single" w:sz="4" w:space="0" w:color="auto"/>
              <w:left w:val="single" w:sz="4" w:space="0" w:color="auto"/>
              <w:bottom w:val="single" w:sz="4" w:space="0" w:color="auto"/>
              <w:right w:val="single" w:sz="4" w:space="0" w:color="auto"/>
            </w:tcBorders>
            <w:vAlign w:val="center"/>
          </w:tcPr>
          <w:p w14:paraId="1D3C11F9" w14:textId="77777777" w:rsidR="00245EF3" w:rsidRPr="00A634CD" w:rsidRDefault="00245EF3" w:rsidP="00C37E25">
            <w:pPr>
              <w:widowControl w:val="0"/>
              <w:snapToGrid w:val="0"/>
              <w:spacing w:before="40" w:after="40" w:line="276" w:lineRule="auto"/>
              <w:jc w:val="center"/>
              <w:rPr>
                <w:lang w:val="pt-BR"/>
              </w:rPr>
            </w:pPr>
            <w:r w:rsidRPr="00A634CD">
              <w:rPr>
                <w:lang w:val="pt-BR"/>
              </w:rPr>
              <w:t>3</w:t>
            </w:r>
          </w:p>
        </w:tc>
      </w:tr>
      <w:tr w:rsidR="00245EF3" w:rsidRPr="00A634CD" w14:paraId="12A60B97" w14:textId="77777777" w:rsidTr="000E3E31">
        <w:tc>
          <w:tcPr>
            <w:tcW w:w="440" w:type="pct"/>
            <w:tcBorders>
              <w:top w:val="single" w:sz="4" w:space="0" w:color="auto"/>
              <w:left w:val="single" w:sz="4" w:space="0" w:color="auto"/>
              <w:bottom w:val="single" w:sz="4" w:space="0" w:color="auto"/>
              <w:right w:val="single" w:sz="4" w:space="0" w:color="auto"/>
            </w:tcBorders>
            <w:vAlign w:val="center"/>
            <w:hideMark/>
          </w:tcPr>
          <w:p w14:paraId="6586C6DB" w14:textId="77777777" w:rsidR="00245EF3" w:rsidRPr="00A634CD" w:rsidRDefault="00245EF3" w:rsidP="00C37E25">
            <w:pPr>
              <w:widowControl w:val="0"/>
              <w:snapToGrid w:val="0"/>
              <w:spacing w:line="276" w:lineRule="auto"/>
              <w:jc w:val="center"/>
              <w:rPr>
                <w:lang w:val="pt-BR"/>
              </w:rPr>
            </w:pPr>
            <w:r w:rsidRPr="00A634CD">
              <w:rPr>
                <w:lang w:val="pt-BR"/>
              </w:rPr>
              <w:t>2</w:t>
            </w:r>
          </w:p>
        </w:tc>
        <w:tc>
          <w:tcPr>
            <w:tcW w:w="1314" w:type="pct"/>
            <w:tcBorders>
              <w:top w:val="single" w:sz="4" w:space="0" w:color="auto"/>
              <w:left w:val="single" w:sz="4" w:space="0" w:color="auto"/>
              <w:bottom w:val="single" w:sz="4" w:space="0" w:color="auto"/>
              <w:right w:val="single" w:sz="4" w:space="0" w:color="auto"/>
            </w:tcBorders>
            <w:vAlign w:val="center"/>
          </w:tcPr>
          <w:p w14:paraId="7E87A5AF" w14:textId="7CEE801A" w:rsidR="00245EF3" w:rsidRPr="00A634CD" w:rsidRDefault="00245EF3" w:rsidP="00C37E25">
            <w:pPr>
              <w:widowControl w:val="0"/>
              <w:snapToGrid w:val="0"/>
              <w:spacing w:before="120" w:line="276" w:lineRule="auto"/>
              <w:jc w:val="both"/>
              <w:rPr>
                <w:lang w:val="pt-BR"/>
              </w:rPr>
            </w:pPr>
            <w:r>
              <w:rPr>
                <w:lang w:val="pt-BR"/>
              </w:rPr>
              <w:t>Các phương pháp phòng bệnh</w:t>
            </w:r>
            <w:r w:rsidR="00BD15EE">
              <w:rPr>
                <w:lang w:val="pt-BR"/>
              </w:rPr>
              <w:t>.</w:t>
            </w:r>
          </w:p>
        </w:tc>
        <w:tc>
          <w:tcPr>
            <w:tcW w:w="2808" w:type="pct"/>
            <w:tcBorders>
              <w:top w:val="single" w:sz="4" w:space="0" w:color="auto"/>
              <w:left w:val="single" w:sz="4" w:space="0" w:color="auto"/>
              <w:bottom w:val="single" w:sz="4" w:space="0" w:color="auto"/>
              <w:right w:val="single" w:sz="4" w:space="0" w:color="auto"/>
            </w:tcBorders>
            <w:vAlign w:val="center"/>
          </w:tcPr>
          <w:p w14:paraId="34EC1A85" w14:textId="77777777" w:rsidR="00245EF3" w:rsidRPr="00A634CD" w:rsidRDefault="00245EF3" w:rsidP="00C37E25">
            <w:pPr>
              <w:spacing w:before="120" w:line="276" w:lineRule="auto"/>
              <w:rPr>
                <w:lang w:val="pt-BR"/>
              </w:rPr>
            </w:pPr>
            <w:r w:rsidRPr="00A634CD">
              <w:rPr>
                <w:lang w:val="pt-BR"/>
              </w:rPr>
              <w:t>- Theo đáp án chấm: Đủ ý, rõ ràng; có thể trình bày theo cách khác nhưng đúng vẫn cho điểm tối đa</w:t>
            </w:r>
            <w:r>
              <w:rPr>
                <w:lang w:val="pt-BR"/>
              </w:rPr>
              <w:t>.</w:t>
            </w:r>
          </w:p>
        </w:tc>
        <w:tc>
          <w:tcPr>
            <w:tcW w:w="438" w:type="pct"/>
            <w:tcBorders>
              <w:top w:val="single" w:sz="4" w:space="0" w:color="auto"/>
              <w:left w:val="single" w:sz="4" w:space="0" w:color="auto"/>
              <w:bottom w:val="single" w:sz="4" w:space="0" w:color="auto"/>
              <w:right w:val="single" w:sz="4" w:space="0" w:color="auto"/>
            </w:tcBorders>
            <w:vAlign w:val="center"/>
          </w:tcPr>
          <w:p w14:paraId="60C2222D" w14:textId="77777777" w:rsidR="00245EF3" w:rsidRPr="00A634CD" w:rsidRDefault="00245EF3" w:rsidP="00C37E25">
            <w:pPr>
              <w:spacing w:line="276" w:lineRule="auto"/>
              <w:jc w:val="center"/>
              <w:rPr>
                <w:lang w:val="pt-BR"/>
              </w:rPr>
            </w:pPr>
            <w:r w:rsidRPr="00A634CD">
              <w:rPr>
                <w:lang w:val="pt-BR"/>
              </w:rPr>
              <w:t>3</w:t>
            </w:r>
          </w:p>
        </w:tc>
      </w:tr>
      <w:tr w:rsidR="00245EF3" w:rsidRPr="00A634CD" w14:paraId="2AE304BA" w14:textId="77777777" w:rsidTr="000E3E31">
        <w:tc>
          <w:tcPr>
            <w:tcW w:w="440" w:type="pct"/>
            <w:tcBorders>
              <w:top w:val="single" w:sz="4" w:space="0" w:color="auto"/>
              <w:left w:val="single" w:sz="4" w:space="0" w:color="auto"/>
              <w:bottom w:val="single" w:sz="4" w:space="0" w:color="auto"/>
              <w:right w:val="single" w:sz="4" w:space="0" w:color="auto"/>
            </w:tcBorders>
            <w:vAlign w:val="center"/>
            <w:hideMark/>
          </w:tcPr>
          <w:p w14:paraId="07176146" w14:textId="77777777" w:rsidR="00245EF3" w:rsidRPr="00A634CD" w:rsidRDefault="00245EF3" w:rsidP="00C37E25">
            <w:pPr>
              <w:widowControl w:val="0"/>
              <w:snapToGrid w:val="0"/>
              <w:spacing w:line="276" w:lineRule="auto"/>
              <w:jc w:val="center"/>
              <w:rPr>
                <w:lang w:val="pt-BR"/>
              </w:rPr>
            </w:pPr>
            <w:r w:rsidRPr="00A634CD">
              <w:rPr>
                <w:lang w:val="pt-BR"/>
              </w:rPr>
              <w:t>3</w:t>
            </w:r>
          </w:p>
        </w:tc>
        <w:tc>
          <w:tcPr>
            <w:tcW w:w="1314" w:type="pct"/>
            <w:tcBorders>
              <w:top w:val="single" w:sz="4" w:space="0" w:color="auto"/>
              <w:left w:val="single" w:sz="4" w:space="0" w:color="auto"/>
              <w:bottom w:val="single" w:sz="4" w:space="0" w:color="auto"/>
              <w:right w:val="single" w:sz="4" w:space="0" w:color="auto"/>
            </w:tcBorders>
            <w:vAlign w:val="center"/>
          </w:tcPr>
          <w:p w14:paraId="26FB5D7F" w14:textId="7A6B2EC7" w:rsidR="00245EF3" w:rsidRPr="00A634CD" w:rsidRDefault="00245EF3" w:rsidP="00C37E25">
            <w:pPr>
              <w:pStyle w:val="ListParagraph"/>
              <w:tabs>
                <w:tab w:val="left" w:pos="34"/>
                <w:tab w:val="left" w:pos="318"/>
              </w:tabs>
              <w:spacing w:before="120" w:line="276" w:lineRule="auto"/>
              <w:ind w:left="28" w:right="28"/>
              <w:jc w:val="both"/>
              <w:rPr>
                <w:lang w:val="pt-BR"/>
              </w:rPr>
            </w:pPr>
            <w:r>
              <w:rPr>
                <w:lang w:val="pt-BR"/>
              </w:rPr>
              <w:t>Phát hiện và điều trị bệnh</w:t>
            </w:r>
            <w:r w:rsidR="00BD15EE">
              <w:rPr>
                <w:lang w:val="pt-BR"/>
              </w:rPr>
              <w:t>.</w:t>
            </w:r>
          </w:p>
        </w:tc>
        <w:tc>
          <w:tcPr>
            <w:tcW w:w="2808" w:type="pct"/>
            <w:tcBorders>
              <w:top w:val="single" w:sz="4" w:space="0" w:color="auto"/>
              <w:left w:val="single" w:sz="4" w:space="0" w:color="auto"/>
              <w:bottom w:val="single" w:sz="4" w:space="0" w:color="auto"/>
              <w:right w:val="single" w:sz="4" w:space="0" w:color="auto"/>
            </w:tcBorders>
            <w:vAlign w:val="center"/>
          </w:tcPr>
          <w:p w14:paraId="143EAB47" w14:textId="77777777" w:rsidR="00245EF3" w:rsidRPr="00A634CD" w:rsidRDefault="00245EF3" w:rsidP="00C37E25">
            <w:pPr>
              <w:spacing w:before="120" w:line="276" w:lineRule="auto"/>
              <w:rPr>
                <w:lang w:val="pt-BR"/>
              </w:rPr>
            </w:pPr>
            <w:r w:rsidRPr="00A634CD">
              <w:rPr>
                <w:lang w:val="pt-BR"/>
              </w:rPr>
              <w:t>- Theo đáp án chấm: Đủ ý, rõ ràng; có thể trình bày theo cách khác nhưng đúng vẫn cho điểm tối đa</w:t>
            </w:r>
            <w:r>
              <w:rPr>
                <w:lang w:val="pt-BR"/>
              </w:rPr>
              <w:t>.</w:t>
            </w:r>
          </w:p>
        </w:tc>
        <w:tc>
          <w:tcPr>
            <w:tcW w:w="438" w:type="pct"/>
            <w:tcBorders>
              <w:top w:val="single" w:sz="4" w:space="0" w:color="auto"/>
              <w:left w:val="single" w:sz="4" w:space="0" w:color="auto"/>
              <w:bottom w:val="single" w:sz="4" w:space="0" w:color="auto"/>
              <w:right w:val="single" w:sz="4" w:space="0" w:color="auto"/>
            </w:tcBorders>
            <w:vAlign w:val="center"/>
          </w:tcPr>
          <w:p w14:paraId="433D89FA" w14:textId="77777777" w:rsidR="00245EF3" w:rsidRPr="00A634CD" w:rsidRDefault="00245EF3" w:rsidP="00C37E25">
            <w:pPr>
              <w:spacing w:line="276" w:lineRule="auto"/>
              <w:jc w:val="center"/>
              <w:rPr>
                <w:lang w:val="pt-BR"/>
              </w:rPr>
            </w:pPr>
            <w:r w:rsidRPr="00A634CD">
              <w:rPr>
                <w:lang w:val="pt-BR"/>
              </w:rPr>
              <w:t>4</w:t>
            </w:r>
          </w:p>
        </w:tc>
      </w:tr>
      <w:tr w:rsidR="00245EF3" w:rsidRPr="00A634CD" w14:paraId="7274E213" w14:textId="77777777" w:rsidTr="00AC60DB">
        <w:tc>
          <w:tcPr>
            <w:tcW w:w="4562" w:type="pct"/>
            <w:gridSpan w:val="3"/>
            <w:tcBorders>
              <w:top w:val="single" w:sz="4" w:space="0" w:color="auto"/>
              <w:left w:val="single" w:sz="4" w:space="0" w:color="auto"/>
              <w:bottom w:val="single" w:sz="4" w:space="0" w:color="auto"/>
              <w:right w:val="single" w:sz="4" w:space="0" w:color="auto"/>
            </w:tcBorders>
          </w:tcPr>
          <w:p w14:paraId="6239234B" w14:textId="77777777" w:rsidR="00245EF3" w:rsidRPr="00A634CD" w:rsidRDefault="00245EF3" w:rsidP="00C37E25">
            <w:pPr>
              <w:spacing w:line="276" w:lineRule="auto"/>
              <w:rPr>
                <w:b/>
                <w:lang w:val="pt-BR"/>
              </w:rPr>
            </w:pPr>
            <w:r w:rsidRPr="00A634CD">
              <w:rPr>
                <w:b/>
                <w:lang w:val="pt-BR"/>
              </w:rPr>
              <w:t>Tổng</w:t>
            </w:r>
          </w:p>
        </w:tc>
        <w:tc>
          <w:tcPr>
            <w:tcW w:w="438" w:type="pct"/>
            <w:tcBorders>
              <w:top w:val="single" w:sz="4" w:space="0" w:color="auto"/>
              <w:left w:val="single" w:sz="4" w:space="0" w:color="auto"/>
              <w:bottom w:val="single" w:sz="4" w:space="0" w:color="auto"/>
              <w:right w:val="single" w:sz="4" w:space="0" w:color="auto"/>
            </w:tcBorders>
          </w:tcPr>
          <w:p w14:paraId="450BD846" w14:textId="77777777" w:rsidR="00245EF3" w:rsidRPr="00A634CD" w:rsidRDefault="00245EF3" w:rsidP="00C37E25">
            <w:pPr>
              <w:spacing w:line="276" w:lineRule="auto"/>
              <w:jc w:val="center"/>
              <w:rPr>
                <w:b/>
                <w:lang w:val="pt-BR"/>
              </w:rPr>
            </w:pPr>
            <w:r w:rsidRPr="00A634CD">
              <w:rPr>
                <w:b/>
                <w:lang w:val="pt-BR"/>
              </w:rPr>
              <w:t>10</w:t>
            </w:r>
          </w:p>
        </w:tc>
      </w:tr>
    </w:tbl>
    <w:p w14:paraId="0911DB48" w14:textId="77777777" w:rsidR="00245EF3" w:rsidRDefault="00245EF3" w:rsidP="00C37E25">
      <w:pPr>
        <w:widowControl w:val="0"/>
        <w:shd w:val="clear" w:color="auto" w:fill="FFFFFF"/>
        <w:tabs>
          <w:tab w:val="left" w:pos="720"/>
        </w:tabs>
        <w:snapToGrid w:val="0"/>
        <w:spacing w:line="276" w:lineRule="auto"/>
        <w:ind w:firstLine="720"/>
        <w:jc w:val="both"/>
        <w:rPr>
          <w:sz w:val="26"/>
          <w:szCs w:val="26"/>
          <w:lang w:val="pt-BR"/>
        </w:rPr>
      </w:pPr>
    </w:p>
    <w:p w14:paraId="0615BB7B" w14:textId="17024297" w:rsidR="00245EF3" w:rsidRPr="00B318CD" w:rsidRDefault="00245EF3" w:rsidP="00C37E25">
      <w:pPr>
        <w:widowControl w:val="0"/>
        <w:shd w:val="clear" w:color="auto" w:fill="FFFFFF"/>
        <w:tabs>
          <w:tab w:val="left" w:pos="720"/>
        </w:tabs>
        <w:snapToGrid w:val="0"/>
        <w:spacing w:line="276" w:lineRule="auto"/>
        <w:ind w:firstLine="720"/>
        <w:jc w:val="right"/>
        <w:rPr>
          <w:sz w:val="26"/>
          <w:szCs w:val="26"/>
          <w:lang w:val="vi-VN"/>
        </w:rPr>
      </w:pPr>
      <w:r w:rsidRPr="00A25DDA">
        <w:rPr>
          <w:rFonts w:ascii="12" w:hAnsi="12"/>
          <w:i/>
          <w:sz w:val="26"/>
          <w:szCs w:val="26"/>
          <w:lang w:val="pt-BR"/>
        </w:rPr>
        <w:t>Quảng Ninh, ngày</w:t>
      </w:r>
      <w:r>
        <w:rPr>
          <w:rFonts w:ascii="12" w:hAnsi="12"/>
          <w:i/>
          <w:sz w:val="26"/>
          <w:szCs w:val="26"/>
          <w:lang w:val="pt-BR"/>
        </w:rPr>
        <w:t xml:space="preserve"> 19 </w:t>
      </w:r>
      <w:r w:rsidRPr="00A25DDA">
        <w:rPr>
          <w:rFonts w:ascii="12" w:hAnsi="12"/>
          <w:i/>
          <w:sz w:val="26"/>
          <w:szCs w:val="26"/>
          <w:lang w:val="pt-BR"/>
        </w:rPr>
        <w:t>tháng</w:t>
      </w:r>
      <w:r>
        <w:rPr>
          <w:rFonts w:ascii="12" w:hAnsi="12"/>
          <w:i/>
          <w:sz w:val="26"/>
          <w:szCs w:val="26"/>
          <w:lang w:val="pt-BR"/>
        </w:rPr>
        <w:t xml:space="preserve"> 8 </w:t>
      </w:r>
      <w:r w:rsidRPr="00A25DDA">
        <w:rPr>
          <w:rFonts w:ascii="12" w:hAnsi="12"/>
          <w:i/>
          <w:sz w:val="26"/>
          <w:szCs w:val="26"/>
          <w:lang w:val="pt-BR"/>
        </w:rPr>
        <w:t>năm</w:t>
      </w:r>
      <w:r>
        <w:rPr>
          <w:rFonts w:ascii="12" w:hAnsi="12"/>
          <w:i/>
          <w:sz w:val="26"/>
          <w:szCs w:val="26"/>
          <w:lang w:val="pt-BR"/>
        </w:rPr>
        <w:t xml:space="preserve"> 202</w:t>
      </w:r>
      <w:r w:rsidR="00B318CD">
        <w:rPr>
          <w:rFonts w:ascii="12" w:hAnsi="12"/>
          <w:i/>
          <w:sz w:val="26"/>
          <w:szCs w:val="26"/>
          <w:lang w:val="vi-VN"/>
        </w:rPr>
        <w:t>2</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12"/>
        <w:gridCol w:w="1656"/>
        <w:gridCol w:w="2268"/>
        <w:gridCol w:w="2016"/>
        <w:gridCol w:w="360"/>
      </w:tblGrid>
      <w:tr w:rsidR="00BB3CF7" w14:paraId="240D3B62" w14:textId="77777777" w:rsidTr="00BB3CF7">
        <w:tc>
          <w:tcPr>
            <w:tcW w:w="2410" w:type="dxa"/>
          </w:tcPr>
          <w:p w14:paraId="131400BE" w14:textId="2A7787AD" w:rsidR="00BB3CF7" w:rsidRPr="00343C81" w:rsidRDefault="00BB3CF7" w:rsidP="00C37E25">
            <w:pPr>
              <w:spacing w:line="276" w:lineRule="auto"/>
              <w:jc w:val="center"/>
              <w:rPr>
                <w:rFonts w:ascii="12" w:hAnsi="12" w:hint="eastAsia"/>
                <w:b/>
                <w:sz w:val="26"/>
                <w:szCs w:val="26"/>
              </w:rPr>
            </w:pPr>
          </w:p>
        </w:tc>
        <w:tc>
          <w:tcPr>
            <w:tcW w:w="2268" w:type="dxa"/>
            <w:gridSpan w:val="2"/>
          </w:tcPr>
          <w:p w14:paraId="016D229D" w14:textId="57992D9B" w:rsidR="00BB3CF7" w:rsidRPr="00343C81" w:rsidRDefault="00BB3CF7" w:rsidP="00C37E25">
            <w:pPr>
              <w:spacing w:line="276" w:lineRule="auto"/>
              <w:jc w:val="center"/>
              <w:rPr>
                <w:rFonts w:ascii="12" w:hAnsi="12" w:hint="eastAsia"/>
                <w:b/>
                <w:sz w:val="26"/>
                <w:szCs w:val="26"/>
              </w:rPr>
            </w:pPr>
          </w:p>
        </w:tc>
        <w:tc>
          <w:tcPr>
            <w:tcW w:w="2268" w:type="dxa"/>
          </w:tcPr>
          <w:p w14:paraId="52D58D3E" w14:textId="5ABB1ECB" w:rsidR="00BB3CF7" w:rsidRDefault="00BB3CF7" w:rsidP="00C37E25">
            <w:pPr>
              <w:spacing w:line="276" w:lineRule="auto"/>
              <w:jc w:val="center"/>
              <w:rPr>
                <w:rFonts w:ascii="12" w:hAnsi="12" w:hint="eastAsia"/>
                <w:b/>
                <w:sz w:val="26"/>
                <w:szCs w:val="26"/>
              </w:rPr>
            </w:pPr>
          </w:p>
        </w:tc>
        <w:tc>
          <w:tcPr>
            <w:tcW w:w="2376" w:type="dxa"/>
            <w:gridSpan w:val="2"/>
          </w:tcPr>
          <w:p w14:paraId="2E76F121" w14:textId="77777777" w:rsidR="00BB3CF7" w:rsidRDefault="00BB3CF7" w:rsidP="00C37E25">
            <w:pPr>
              <w:spacing w:line="276" w:lineRule="auto"/>
              <w:jc w:val="center"/>
              <w:rPr>
                <w:rFonts w:ascii="12" w:hAnsi="12" w:hint="eastAsia"/>
                <w:b/>
                <w:sz w:val="26"/>
                <w:szCs w:val="26"/>
              </w:rPr>
            </w:pPr>
          </w:p>
        </w:tc>
      </w:tr>
      <w:tr w:rsidR="007E1759" w14:paraId="255617DA" w14:textId="77777777" w:rsidTr="00AC60DB">
        <w:trPr>
          <w:gridAfter w:val="1"/>
          <w:wAfter w:w="360" w:type="dxa"/>
        </w:trPr>
        <w:tc>
          <w:tcPr>
            <w:tcW w:w="3022" w:type="dxa"/>
            <w:gridSpan w:val="2"/>
          </w:tcPr>
          <w:p w14:paraId="1E92DAAA" w14:textId="77777777" w:rsidR="00B318CD" w:rsidRDefault="00B318CD" w:rsidP="00C37E25">
            <w:pPr>
              <w:spacing w:line="276" w:lineRule="auto"/>
              <w:jc w:val="center"/>
              <w:rPr>
                <w:rFonts w:ascii="12" w:hAnsi="12" w:hint="eastAsia"/>
                <w:b/>
                <w:sz w:val="26"/>
                <w:szCs w:val="26"/>
              </w:rPr>
            </w:pPr>
          </w:p>
          <w:p w14:paraId="04F39EDA" w14:textId="7F98A8DB" w:rsidR="007E1759" w:rsidRPr="00343C81" w:rsidRDefault="007E1759" w:rsidP="00C37E25">
            <w:pPr>
              <w:spacing w:line="276" w:lineRule="auto"/>
              <w:jc w:val="center"/>
              <w:rPr>
                <w:rFonts w:ascii="12" w:hAnsi="12" w:hint="eastAsia"/>
                <w:b/>
                <w:sz w:val="26"/>
                <w:szCs w:val="26"/>
              </w:rPr>
            </w:pPr>
            <w:r w:rsidRPr="00343C81">
              <w:rPr>
                <w:rFonts w:ascii="12" w:hAnsi="12"/>
                <w:b/>
                <w:sz w:val="26"/>
                <w:szCs w:val="26"/>
              </w:rPr>
              <w:t>Trưởng khoa</w:t>
            </w:r>
          </w:p>
        </w:tc>
        <w:tc>
          <w:tcPr>
            <w:tcW w:w="5940" w:type="dxa"/>
            <w:gridSpan w:val="3"/>
          </w:tcPr>
          <w:p w14:paraId="34B3548A" w14:textId="77777777" w:rsidR="00B318CD" w:rsidRDefault="00B318CD" w:rsidP="00C37E25">
            <w:pPr>
              <w:spacing w:line="276" w:lineRule="auto"/>
              <w:jc w:val="center"/>
              <w:rPr>
                <w:rFonts w:ascii="12" w:hAnsi="12" w:hint="eastAsia"/>
                <w:b/>
                <w:sz w:val="26"/>
                <w:szCs w:val="26"/>
              </w:rPr>
            </w:pPr>
          </w:p>
          <w:p w14:paraId="1121D169" w14:textId="7102712E" w:rsidR="007E1759" w:rsidRDefault="007E1759" w:rsidP="00C37E25">
            <w:pPr>
              <w:spacing w:line="276" w:lineRule="auto"/>
              <w:jc w:val="center"/>
              <w:rPr>
                <w:rFonts w:ascii="12" w:hAnsi="12" w:hint="eastAsia"/>
                <w:b/>
                <w:sz w:val="26"/>
                <w:szCs w:val="26"/>
                <w:lang w:val="vi-VN"/>
              </w:rPr>
            </w:pPr>
            <w:r>
              <w:rPr>
                <w:rFonts w:ascii="12" w:hAnsi="12" w:hint="eastAsia"/>
                <w:b/>
                <w:sz w:val="26"/>
                <w:szCs w:val="26"/>
              </w:rPr>
              <w:t xml:space="preserve">Người </w:t>
            </w:r>
            <w:r w:rsidR="00B318CD">
              <w:rPr>
                <w:rFonts w:ascii="12" w:hAnsi="12"/>
                <w:b/>
                <w:sz w:val="26"/>
                <w:szCs w:val="26"/>
                <w:lang w:val="vi-VN"/>
              </w:rPr>
              <w:t>biên soạn</w:t>
            </w:r>
          </w:p>
          <w:p w14:paraId="05BCD5AB" w14:textId="385DC096" w:rsidR="00B318CD" w:rsidRDefault="00B318CD" w:rsidP="00C37E25">
            <w:pPr>
              <w:spacing w:line="276" w:lineRule="auto"/>
              <w:jc w:val="center"/>
              <w:rPr>
                <w:rFonts w:ascii="12" w:hAnsi="12" w:hint="eastAsia"/>
                <w:b/>
                <w:sz w:val="26"/>
                <w:szCs w:val="26"/>
                <w:lang w:val="vi-VN"/>
              </w:rPr>
            </w:pPr>
          </w:p>
          <w:p w14:paraId="7FB20E8F" w14:textId="6CE57C82" w:rsidR="00B318CD" w:rsidRDefault="00B318CD" w:rsidP="00C37E25">
            <w:pPr>
              <w:spacing w:line="276" w:lineRule="auto"/>
              <w:jc w:val="center"/>
              <w:rPr>
                <w:rFonts w:ascii="12" w:hAnsi="12" w:hint="eastAsia"/>
                <w:b/>
                <w:sz w:val="26"/>
                <w:szCs w:val="26"/>
                <w:lang w:val="vi-VN"/>
              </w:rPr>
            </w:pPr>
          </w:p>
          <w:p w14:paraId="3AE66B1B" w14:textId="34A7C998" w:rsidR="00B318CD" w:rsidRDefault="00B318CD" w:rsidP="00C37E25">
            <w:pPr>
              <w:spacing w:line="276" w:lineRule="auto"/>
              <w:jc w:val="center"/>
              <w:rPr>
                <w:rFonts w:ascii="12" w:hAnsi="12" w:hint="eastAsia"/>
                <w:b/>
                <w:sz w:val="26"/>
                <w:szCs w:val="26"/>
                <w:lang w:val="vi-VN"/>
              </w:rPr>
            </w:pPr>
          </w:p>
          <w:p w14:paraId="23ED9D71" w14:textId="278AFCCC" w:rsidR="00B318CD" w:rsidRPr="00B318CD" w:rsidRDefault="00B318CD" w:rsidP="00C37E25">
            <w:pPr>
              <w:spacing w:line="276" w:lineRule="auto"/>
              <w:jc w:val="center"/>
              <w:rPr>
                <w:rFonts w:ascii="12" w:hAnsi="12" w:hint="eastAsia"/>
                <w:b/>
                <w:sz w:val="26"/>
                <w:szCs w:val="26"/>
                <w:lang w:val="vi-VN"/>
              </w:rPr>
            </w:pPr>
            <w:r>
              <w:rPr>
                <w:rFonts w:ascii="12" w:hAnsi="12"/>
                <w:b/>
                <w:sz w:val="26"/>
                <w:szCs w:val="26"/>
                <w:lang w:val="vi-VN"/>
              </w:rPr>
              <w:t>N</w:t>
            </w:r>
            <w:r>
              <w:rPr>
                <w:rFonts w:ascii="12" w:hAnsi="12" w:hint="eastAsia"/>
                <w:b/>
                <w:sz w:val="26"/>
                <w:szCs w:val="26"/>
                <w:lang w:val="vi-VN"/>
              </w:rPr>
              <w:t>gô</w:t>
            </w:r>
            <w:r>
              <w:rPr>
                <w:rFonts w:ascii="12" w:hAnsi="12"/>
                <w:b/>
                <w:sz w:val="26"/>
                <w:szCs w:val="26"/>
                <w:lang w:val="vi-VN"/>
              </w:rPr>
              <w:t xml:space="preserve"> thị Hoản</w:t>
            </w:r>
          </w:p>
          <w:p w14:paraId="596B762B" w14:textId="5EBF00BC" w:rsidR="007E1759" w:rsidRDefault="007E1759" w:rsidP="00C37E25">
            <w:pPr>
              <w:spacing w:line="276" w:lineRule="auto"/>
              <w:jc w:val="center"/>
              <w:rPr>
                <w:rFonts w:ascii="12" w:hAnsi="12" w:hint="eastAsia"/>
                <w:b/>
                <w:sz w:val="26"/>
                <w:szCs w:val="26"/>
              </w:rPr>
            </w:pPr>
          </w:p>
          <w:p w14:paraId="608C0B87" w14:textId="77A33512" w:rsidR="00B318CD" w:rsidRDefault="00B318CD" w:rsidP="00C37E25">
            <w:pPr>
              <w:spacing w:line="276" w:lineRule="auto"/>
              <w:jc w:val="center"/>
              <w:rPr>
                <w:rFonts w:ascii="12" w:hAnsi="12" w:hint="eastAsia"/>
                <w:b/>
                <w:sz w:val="26"/>
                <w:szCs w:val="26"/>
              </w:rPr>
            </w:pPr>
          </w:p>
          <w:p w14:paraId="4B37FD7B" w14:textId="3E0440F5" w:rsidR="00B318CD" w:rsidRDefault="00B318CD" w:rsidP="00C37E25">
            <w:pPr>
              <w:spacing w:line="276" w:lineRule="auto"/>
              <w:jc w:val="center"/>
              <w:rPr>
                <w:rFonts w:ascii="12" w:hAnsi="12" w:hint="eastAsia"/>
                <w:b/>
                <w:sz w:val="26"/>
                <w:szCs w:val="26"/>
              </w:rPr>
            </w:pPr>
          </w:p>
          <w:p w14:paraId="443CD8B6" w14:textId="77777777" w:rsidR="00B318CD" w:rsidRDefault="00B318CD" w:rsidP="00C37E25">
            <w:pPr>
              <w:spacing w:line="276" w:lineRule="auto"/>
              <w:jc w:val="center"/>
              <w:rPr>
                <w:rFonts w:ascii="12" w:hAnsi="12" w:hint="eastAsia"/>
                <w:b/>
                <w:sz w:val="26"/>
                <w:szCs w:val="26"/>
              </w:rPr>
            </w:pPr>
          </w:p>
          <w:p w14:paraId="0AA14556" w14:textId="77777777" w:rsidR="007E1759" w:rsidRDefault="007E1759" w:rsidP="00C37E25">
            <w:pPr>
              <w:spacing w:line="276" w:lineRule="auto"/>
              <w:rPr>
                <w:rFonts w:ascii="12" w:hAnsi="12" w:hint="eastAsia"/>
                <w:b/>
                <w:sz w:val="26"/>
                <w:szCs w:val="26"/>
              </w:rPr>
            </w:pPr>
          </w:p>
          <w:p w14:paraId="67EDB56D" w14:textId="77777777" w:rsidR="007E1759" w:rsidRDefault="007E1759" w:rsidP="00C37E25">
            <w:pPr>
              <w:spacing w:line="276" w:lineRule="auto"/>
              <w:jc w:val="center"/>
              <w:rPr>
                <w:rFonts w:ascii="12" w:hAnsi="12" w:hint="eastAsia"/>
                <w:b/>
                <w:sz w:val="26"/>
                <w:szCs w:val="26"/>
              </w:rPr>
            </w:pPr>
          </w:p>
        </w:tc>
      </w:tr>
    </w:tbl>
    <w:p w14:paraId="643A9875" w14:textId="77777777" w:rsidR="00852514" w:rsidRDefault="00852514" w:rsidP="00C37E25">
      <w:pPr>
        <w:spacing w:line="276" w:lineRule="auto"/>
        <w:rPr>
          <w:b/>
          <w:bCs/>
          <w:sz w:val="26"/>
          <w:szCs w:val="26"/>
        </w:rPr>
      </w:pPr>
    </w:p>
    <w:p w14:paraId="54E30863" w14:textId="77777777" w:rsidR="00852514" w:rsidRDefault="00852514" w:rsidP="00C37E25">
      <w:pPr>
        <w:spacing w:line="276" w:lineRule="auto"/>
        <w:rPr>
          <w:b/>
          <w:bCs/>
          <w:sz w:val="26"/>
          <w:szCs w:val="26"/>
        </w:rPr>
      </w:pPr>
      <w:r>
        <w:rPr>
          <w:b/>
          <w:bCs/>
          <w:sz w:val="26"/>
          <w:szCs w:val="26"/>
        </w:rPr>
        <w:br w:type="page"/>
      </w:r>
    </w:p>
    <w:p w14:paraId="0DA2C822" w14:textId="02EE31D1" w:rsidR="00771006" w:rsidRPr="00771006" w:rsidRDefault="00771006" w:rsidP="00C37E25">
      <w:pPr>
        <w:spacing w:before="120" w:line="276" w:lineRule="auto"/>
        <w:jc w:val="both"/>
        <w:rPr>
          <w:sz w:val="26"/>
          <w:szCs w:val="26"/>
          <w:lang w:val="sv-SE"/>
        </w:rPr>
      </w:pPr>
    </w:p>
    <w:sectPr w:rsidR="00771006" w:rsidRPr="00771006" w:rsidSect="00ED1FCA">
      <w:footerReference w:type="default" r:id="rId8"/>
      <w:pgSz w:w="11907" w:h="16840" w:code="9"/>
      <w:pgMar w:top="1134" w:right="1134" w:bottom="1134" w:left="1701" w:header="567"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2DC89" w14:textId="77777777" w:rsidR="00633A9E" w:rsidRDefault="00633A9E">
      <w:r>
        <w:separator/>
      </w:r>
    </w:p>
  </w:endnote>
  <w:endnote w:type="continuationSeparator" w:id="0">
    <w:p w14:paraId="54824B79" w14:textId="77777777" w:rsidR="00633A9E" w:rsidRDefault="00633A9E">
      <w:r>
        <w:continuationSeparator/>
      </w:r>
    </w:p>
  </w:endnote>
  <w:endnote w:id="1">
    <w:p w14:paraId="54779A25" w14:textId="77777777" w:rsidR="00D75554" w:rsidRPr="00BE7614" w:rsidRDefault="00D75554" w:rsidP="00BE7614">
      <w:pPr>
        <w:rPr>
          <w:bCs/>
          <w:sz w:val="26"/>
          <w:szCs w:val="26"/>
          <w:lang w:val="sv-SE"/>
        </w:rPr>
      </w:pPr>
      <w:r w:rsidRPr="00BE7614">
        <w:rPr>
          <w:bCs/>
          <w:sz w:val="26"/>
          <w:szCs w:val="26"/>
          <w:lang w:val="sv-SE"/>
        </w:rPr>
        <w:endnoteRef/>
      </w:r>
      <w:r w:rsidRPr="00BE7614">
        <w:rPr>
          <w:bCs/>
          <w:sz w:val="26"/>
          <w:szCs w:val="26"/>
          <w:lang w:val="sv-SE"/>
        </w:rPr>
        <w:t xml:space="preserve"> Một số lưu ý khi xây dựng các CLO:</w:t>
      </w:r>
    </w:p>
    <w:p w14:paraId="0B615603" w14:textId="77777777" w:rsidR="00D75554" w:rsidRPr="00BE7614" w:rsidRDefault="00D75554" w:rsidP="00BE7614">
      <w:pPr>
        <w:rPr>
          <w:bCs/>
          <w:sz w:val="26"/>
          <w:szCs w:val="26"/>
          <w:lang w:val="sv-SE"/>
        </w:rPr>
      </w:pPr>
      <w:r w:rsidRPr="00BE7614">
        <w:rPr>
          <w:bCs/>
          <w:sz w:val="26"/>
          <w:szCs w:val="26"/>
          <w:lang w:val="sv-SE"/>
        </w:rPr>
        <w:t>- Bắt đầu các CLO bằng các động từ có thể “đo” được, như “phân tích được…”, “lí giải được…”, “nhận diện được…”, “đọc thành tiếng…”, “viết được…”, “vận dụng được…”.</w:t>
      </w:r>
    </w:p>
    <w:p w14:paraId="302D5907" w14:textId="77777777" w:rsidR="00D75554" w:rsidRPr="00BE7614" w:rsidRDefault="00D75554" w:rsidP="00BE7614">
      <w:pPr>
        <w:rPr>
          <w:bCs/>
          <w:sz w:val="26"/>
          <w:szCs w:val="26"/>
          <w:lang w:val="sv-SE"/>
        </w:rPr>
      </w:pPr>
      <w:r w:rsidRPr="00BE7614">
        <w:rPr>
          <w:bCs/>
          <w:sz w:val="26"/>
          <w:szCs w:val="26"/>
          <w:lang w:val="sv-SE"/>
        </w:rPr>
        <w:t>- Số CLO nên trong khoảng từ 4-6 CLO.</w:t>
      </w:r>
    </w:p>
    <w:p w14:paraId="56BD3443" w14:textId="77777777" w:rsidR="00D75554" w:rsidRPr="00BE7614" w:rsidRDefault="00D75554">
      <w:pPr>
        <w:pStyle w:val="EndnoteText"/>
        <w:rPr>
          <w:bCs/>
          <w:sz w:val="26"/>
          <w:szCs w:val="26"/>
          <w:lang w:val="sv-SE"/>
        </w:rPr>
      </w:pPr>
      <w:r w:rsidRPr="00BE7614">
        <w:rPr>
          <w:bCs/>
          <w:sz w:val="26"/>
          <w:szCs w:val="26"/>
          <w:lang w:val="sv-SE"/>
        </w:rPr>
        <w:t>- Các CLO phải hướng tới hỗ trợ đạt tất cả các CO đã xác định ở trên từ 1 đến n.  Nếu một CO không có CLO nào hỗ trợ thì bị bỏ. Nếu một CLO không hỗ trợ CO nào thì bỏ CLO đó đi.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12">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2CFAE" w14:textId="77777777" w:rsidR="00D75554" w:rsidRDefault="00D75554" w:rsidP="003308E8">
    <w:pPr>
      <w:pStyle w:val="Foote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Pr="003F5ECC">
      <w:rPr>
        <w:sz w:val="20"/>
        <w:szCs w:val="20"/>
      </w:rPr>
      <w:fldChar w:fldCharType="begin"/>
    </w:r>
    <w:r w:rsidRPr="003F5ECC">
      <w:rPr>
        <w:sz w:val="20"/>
        <w:szCs w:val="20"/>
      </w:rPr>
      <w:instrText xml:space="preserve"> PAGE   \* MERGEFORMAT </w:instrText>
    </w:r>
    <w:r w:rsidRPr="003F5ECC">
      <w:rPr>
        <w:sz w:val="20"/>
        <w:szCs w:val="20"/>
      </w:rPr>
      <w:fldChar w:fldCharType="separate"/>
    </w:r>
    <w:r w:rsidR="00C37E25" w:rsidRPr="00C37E25">
      <w:rPr>
        <w:rFonts w:eastAsiaTheme="majorEastAsia"/>
        <w:noProof/>
        <w:sz w:val="20"/>
        <w:szCs w:val="20"/>
      </w:rPr>
      <w:t>3</w:t>
    </w:r>
    <w:r w:rsidRPr="003F5ECC">
      <w:rPr>
        <w:rFonts w:eastAsiaTheme="majorEastAsia"/>
        <w:noProof/>
        <w:sz w:val="20"/>
        <w:szCs w:val="20"/>
      </w:rPr>
      <w:fldChar w:fldCharType="end"/>
    </w:r>
  </w:p>
  <w:p w14:paraId="0CC64B83" w14:textId="77777777" w:rsidR="00D75554" w:rsidRDefault="00D755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90D24" w14:textId="77777777" w:rsidR="00633A9E" w:rsidRDefault="00633A9E">
      <w:r>
        <w:separator/>
      </w:r>
    </w:p>
  </w:footnote>
  <w:footnote w:type="continuationSeparator" w:id="0">
    <w:p w14:paraId="73908C00" w14:textId="77777777" w:rsidR="00633A9E" w:rsidRDefault="00633A9E">
      <w:r>
        <w:continuationSeparator/>
      </w:r>
    </w:p>
  </w:footnote>
  <w:footnote w:id="1">
    <w:p w14:paraId="712B4096" w14:textId="77777777" w:rsidR="00D75554" w:rsidRPr="009C7C68" w:rsidRDefault="00D75554" w:rsidP="00C83880">
      <w:pPr>
        <w:pStyle w:val="FirstLine"/>
        <w:spacing w:after="0"/>
        <w:rPr>
          <w:color w:val="auto"/>
          <w:sz w:val="20"/>
          <w:szCs w:val="20"/>
        </w:rPr>
      </w:pPr>
      <w:r>
        <w:rPr>
          <w:rStyle w:val="FootnoteReference"/>
        </w:rPr>
        <w:footnoteRef/>
      </w:r>
      <w:r>
        <w:t xml:space="preserve"> </w:t>
      </w:r>
      <w:r w:rsidRPr="009C7C68">
        <w:rPr>
          <w:color w:val="auto"/>
          <w:sz w:val="20"/>
          <w:szCs w:val="20"/>
        </w:rPr>
        <w:t>I (Introduced) – CLO có hỗ trợ đạt được PLO và ở mức giới thiệu/bắt đầu</w:t>
      </w:r>
      <w:r>
        <w:rPr>
          <w:color w:val="auto"/>
          <w:sz w:val="20"/>
          <w:szCs w:val="20"/>
        </w:rPr>
        <w:t xml:space="preserve">; </w:t>
      </w:r>
      <w:r w:rsidRPr="009C7C68">
        <w:rPr>
          <w:color w:val="auto"/>
          <w:sz w:val="20"/>
          <w:szCs w:val="20"/>
        </w:rPr>
        <w:t>R (Reinforced) – CLO có hỗ trợ đạt được PLO và ở mức nâng cao hơn mức bắt đầu, có nhiều cơ hội được thực hành, thí nghiệm, thực tế,…</w:t>
      </w:r>
      <w:r>
        <w:rPr>
          <w:color w:val="auto"/>
          <w:sz w:val="20"/>
          <w:szCs w:val="20"/>
        </w:rPr>
        <w:t xml:space="preserve">; </w:t>
      </w:r>
      <w:r w:rsidRPr="009C7C68">
        <w:rPr>
          <w:color w:val="auto"/>
          <w:sz w:val="20"/>
          <w:szCs w:val="20"/>
        </w:rPr>
        <w:t>M (Mastery) – CLO có hỗ trợ cao đạt được PLO và ở mức thuần thục/thông hiểu</w:t>
      </w:r>
      <w:r>
        <w:rPr>
          <w:color w:val="auto"/>
          <w:sz w:val="20"/>
          <w:szCs w:val="20"/>
        </w:rPr>
        <w:t xml:space="preserve">; </w:t>
      </w:r>
      <w:r w:rsidRPr="009C7C68">
        <w:rPr>
          <w:color w:val="auto"/>
          <w:sz w:val="20"/>
          <w:szCs w:val="20"/>
        </w:rPr>
        <w:t>A (Assessed) – Học phần quan trọng (hỗ trợ tối đa việc đạt được PLO) cần được thu thập minh chứng để đánh giá CĐR CTĐT.</w:t>
      </w:r>
    </w:p>
    <w:p w14:paraId="2359B0CE" w14:textId="77777777" w:rsidR="00D75554" w:rsidRDefault="00D75554" w:rsidP="00C83880">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B77205"/>
    <w:multiLevelType w:val="hybridMultilevel"/>
    <w:tmpl w:val="9648ECDE"/>
    <w:lvl w:ilvl="0" w:tplc="E460B802">
      <w:start w:val="2"/>
      <w:numFmt w:val="bullet"/>
      <w:lvlText w:val="-"/>
      <w:lvlJc w:val="left"/>
      <w:pPr>
        <w:ind w:left="374" w:hanging="360"/>
      </w:pPr>
      <w:rPr>
        <w:rFonts w:ascii="Times New Roman" w:eastAsiaTheme="minorEastAsia" w:hAnsi="Times New Roman" w:cs="Times New Roman"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B83"/>
    <w:rsid w:val="00001F5A"/>
    <w:rsid w:val="00003B61"/>
    <w:rsid w:val="000041AA"/>
    <w:rsid w:val="00004DEE"/>
    <w:rsid w:val="00010A94"/>
    <w:rsid w:val="000117FB"/>
    <w:rsid w:val="000127B2"/>
    <w:rsid w:val="00012885"/>
    <w:rsid w:val="00012BAA"/>
    <w:rsid w:val="00013175"/>
    <w:rsid w:val="00014B2C"/>
    <w:rsid w:val="00014D3F"/>
    <w:rsid w:val="000164F2"/>
    <w:rsid w:val="00020A02"/>
    <w:rsid w:val="00021AD4"/>
    <w:rsid w:val="00021ADE"/>
    <w:rsid w:val="00021BD2"/>
    <w:rsid w:val="00023DD1"/>
    <w:rsid w:val="00024CDA"/>
    <w:rsid w:val="00025A55"/>
    <w:rsid w:val="00030641"/>
    <w:rsid w:val="000311A7"/>
    <w:rsid w:val="00031B5E"/>
    <w:rsid w:val="00032774"/>
    <w:rsid w:val="000329AB"/>
    <w:rsid w:val="00032BAE"/>
    <w:rsid w:val="00036DF9"/>
    <w:rsid w:val="00036F86"/>
    <w:rsid w:val="00037295"/>
    <w:rsid w:val="00041454"/>
    <w:rsid w:val="000433BC"/>
    <w:rsid w:val="00043ECB"/>
    <w:rsid w:val="00044336"/>
    <w:rsid w:val="0004439D"/>
    <w:rsid w:val="00044C61"/>
    <w:rsid w:val="00044E64"/>
    <w:rsid w:val="00045C18"/>
    <w:rsid w:val="000475B5"/>
    <w:rsid w:val="00050CC2"/>
    <w:rsid w:val="0005114F"/>
    <w:rsid w:val="00052698"/>
    <w:rsid w:val="00052FF7"/>
    <w:rsid w:val="000546F8"/>
    <w:rsid w:val="00055532"/>
    <w:rsid w:val="00055D7C"/>
    <w:rsid w:val="00055E1F"/>
    <w:rsid w:val="00055EB4"/>
    <w:rsid w:val="00056A8A"/>
    <w:rsid w:val="000574BD"/>
    <w:rsid w:val="000618A4"/>
    <w:rsid w:val="00064A1E"/>
    <w:rsid w:val="00066641"/>
    <w:rsid w:val="00066686"/>
    <w:rsid w:val="000703B4"/>
    <w:rsid w:val="00070BFF"/>
    <w:rsid w:val="000717DE"/>
    <w:rsid w:val="0007320F"/>
    <w:rsid w:val="000772B3"/>
    <w:rsid w:val="0007768D"/>
    <w:rsid w:val="000777EB"/>
    <w:rsid w:val="00081AF5"/>
    <w:rsid w:val="00081D46"/>
    <w:rsid w:val="00082B66"/>
    <w:rsid w:val="00083CD4"/>
    <w:rsid w:val="00083F97"/>
    <w:rsid w:val="00085AC9"/>
    <w:rsid w:val="00087B38"/>
    <w:rsid w:val="00087D2D"/>
    <w:rsid w:val="0009147B"/>
    <w:rsid w:val="00093D82"/>
    <w:rsid w:val="00094629"/>
    <w:rsid w:val="000946D4"/>
    <w:rsid w:val="00097905"/>
    <w:rsid w:val="00097F26"/>
    <w:rsid w:val="000A19BC"/>
    <w:rsid w:val="000A2DB4"/>
    <w:rsid w:val="000A64AD"/>
    <w:rsid w:val="000B0816"/>
    <w:rsid w:val="000B0CB9"/>
    <w:rsid w:val="000B1A94"/>
    <w:rsid w:val="000B1B80"/>
    <w:rsid w:val="000B2AF8"/>
    <w:rsid w:val="000B2E6D"/>
    <w:rsid w:val="000B73DE"/>
    <w:rsid w:val="000B747D"/>
    <w:rsid w:val="000C027E"/>
    <w:rsid w:val="000C15A2"/>
    <w:rsid w:val="000C1A61"/>
    <w:rsid w:val="000C1DDC"/>
    <w:rsid w:val="000C5CCE"/>
    <w:rsid w:val="000C7ACF"/>
    <w:rsid w:val="000D0E8D"/>
    <w:rsid w:val="000D321F"/>
    <w:rsid w:val="000D497E"/>
    <w:rsid w:val="000D5E73"/>
    <w:rsid w:val="000D7655"/>
    <w:rsid w:val="000E08B5"/>
    <w:rsid w:val="000E147D"/>
    <w:rsid w:val="000E1FE7"/>
    <w:rsid w:val="000E259A"/>
    <w:rsid w:val="000E2889"/>
    <w:rsid w:val="000E2FBD"/>
    <w:rsid w:val="000E3E31"/>
    <w:rsid w:val="000E4A88"/>
    <w:rsid w:val="000E653B"/>
    <w:rsid w:val="000E7D4B"/>
    <w:rsid w:val="000E7E49"/>
    <w:rsid w:val="000F10C0"/>
    <w:rsid w:val="000F490D"/>
    <w:rsid w:val="000F6558"/>
    <w:rsid w:val="000F769A"/>
    <w:rsid w:val="000F77D6"/>
    <w:rsid w:val="00100760"/>
    <w:rsid w:val="0010080B"/>
    <w:rsid w:val="001009B2"/>
    <w:rsid w:val="00100A74"/>
    <w:rsid w:val="00100BD4"/>
    <w:rsid w:val="00100F75"/>
    <w:rsid w:val="0010296C"/>
    <w:rsid w:val="001040A7"/>
    <w:rsid w:val="00110B93"/>
    <w:rsid w:val="001129CC"/>
    <w:rsid w:val="00113FF4"/>
    <w:rsid w:val="00114586"/>
    <w:rsid w:val="00114D33"/>
    <w:rsid w:val="001161F4"/>
    <w:rsid w:val="001176A0"/>
    <w:rsid w:val="00120F7C"/>
    <w:rsid w:val="0012237C"/>
    <w:rsid w:val="00124526"/>
    <w:rsid w:val="00124B04"/>
    <w:rsid w:val="00124DD1"/>
    <w:rsid w:val="00126B3F"/>
    <w:rsid w:val="0012770A"/>
    <w:rsid w:val="00127909"/>
    <w:rsid w:val="001301F5"/>
    <w:rsid w:val="0013106A"/>
    <w:rsid w:val="00131199"/>
    <w:rsid w:val="0013355B"/>
    <w:rsid w:val="00133616"/>
    <w:rsid w:val="00135346"/>
    <w:rsid w:val="0013623F"/>
    <w:rsid w:val="0013696A"/>
    <w:rsid w:val="00136A67"/>
    <w:rsid w:val="001376B5"/>
    <w:rsid w:val="00137A6F"/>
    <w:rsid w:val="00137DD4"/>
    <w:rsid w:val="00141103"/>
    <w:rsid w:val="0014156B"/>
    <w:rsid w:val="00141B79"/>
    <w:rsid w:val="0014356D"/>
    <w:rsid w:val="001443E5"/>
    <w:rsid w:val="00145697"/>
    <w:rsid w:val="00152777"/>
    <w:rsid w:val="0015310E"/>
    <w:rsid w:val="001531AC"/>
    <w:rsid w:val="001556FB"/>
    <w:rsid w:val="00155B1D"/>
    <w:rsid w:val="001562B0"/>
    <w:rsid w:val="0015789F"/>
    <w:rsid w:val="0015792D"/>
    <w:rsid w:val="00161726"/>
    <w:rsid w:val="00162EAE"/>
    <w:rsid w:val="00163E4A"/>
    <w:rsid w:val="001641BE"/>
    <w:rsid w:val="00164AC7"/>
    <w:rsid w:val="00164DC4"/>
    <w:rsid w:val="0016500F"/>
    <w:rsid w:val="0016513F"/>
    <w:rsid w:val="001666BE"/>
    <w:rsid w:val="00166DAB"/>
    <w:rsid w:val="00170804"/>
    <w:rsid w:val="00170A88"/>
    <w:rsid w:val="00172C33"/>
    <w:rsid w:val="00173109"/>
    <w:rsid w:val="00174F6C"/>
    <w:rsid w:val="00175F20"/>
    <w:rsid w:val="0017679C"/>
    <w:rsid w:val="001772E1"/>
    <w:rsid w:val="00180B53"/>
    <w:rsid w:val="00180E45"/>
    <w:rsid w:val="00182F4A"/>
    <w:rsid w:val="001844AC"/>
    <w:rsid w:val="0018487E"/>
    <w:rsid w:val="001865E5"/>
    <w:rsid w:val="0018674A"/>
    <w:rsid w:val="00186D29"/>
    <w:rsid w:val="00190F1C"/>
    <w:rsid w:val="00192EDC"/>
    <w:rsid w:val="00193000"/>
    <w:rsid w:val="00193763"/>
    <w:rsid w:val="00195CCB"/>
    <w:rsid w:val="001961C8"/>
    <w:rsid w:val="001967FD"/>
    <w:rsid w:val="001975E6"/>
    <w:rsid w:val="001A1267"/>
    <w:rsid w:val="001A164D"/>
    <w:rsid w:val="001A3C17"/>
    <w:rsid w:val="001A3F7B"/>
    <w:rsid w:val="001A4673"/>
    <w:rsid w:val="001A4734"/>
    <w:rsid w:val="001A5C40"/>
    <w:rsid w:val="001A69F2"/>
    <w:rsid w:val="001A7215"/>
    <w:rsid w:val="001A7FE1"/>
    <w:rsid w:val="001B0C52"/>
    <w:rsid w:val="001B123A"/>
    <w:rsid w:val="001B12A1"/>
    <w:rsid w:val="001B32CD"/>
    <w:rsid w:val="001B3C99"/>
    <w:rsid w:val="001B755F"/>
    <w:rsid w:val="001B7A23"/>
    <w:rsid w:val="001C1D2E"/>
    <w:rsid w:val="001C1ED7"/>
    <w:rsid w:val="001C20E3"/>
    <w:rsid w:val="001C27E5"/>
    <w:rsid w:val="001C2A9E"/>
    <w:rsid w:val="001C3FA7"/>
    <w:rsid w:val="001C74FE"/>
    <w:rsid w:val="001D0B20"/>
    <w:rsid w:val="001D4722"/>
    <w:rsid w:val="001D590F"/>
    <w:rsid w:val="001D6282"/>
    <w:rsid w:val="001D64A1"/>
    <w:rsid w:val="001D6657"/>
    <w:rsid w:val="001E11A9"/>
    <w:rsid w:val="001E323B"/>
    <w:rsid w:val="001E5EBA"/>
    <w:rsid w:val="001E65A5"/>
    <w:rsid w:val="001E6D32"/>
    <w:rsid w:val="001E7786"/>
    <w:rsid w:val="001E7ED9"/>
    <w:rsid w:val="001E7F21"/>
    <w:rsid w:val="001F027F"/>
    <w:rsid w:val="001F1234"/>
    <w:rsid w:val="001F22B1"/>
    <w:rsid w:val="001F2A9F"/>
    <w:rsid w:val="001F6B6E"/>
    <w:rsid w:val="002011C0"/>
    <w:rsid w:val="00201215"/>
    <w:rsid w:val="00201C5A"/>
    <w:rsid w:val="0020330D"/>
    <w:rsid w:val="00203F89"/>
    <w:rsid w:val="0020406D"/>
    <w:rsid w:val="00204B49"/>
    <w:rsid w:val="00207210"/>
    <w:rsid w:val="00211261"/>
    <w:rsid w:val="00212AF5"/>
    <w:rsid w:val="00213F6C"/>
    <w:rsid w:val="00214E36"/>
    <w:rsid w:val="00215544"/>
    <w:rsid w:val="0021589A"/>
    <w:rsid w:val="0021764A"/>
    <w:rsid w:val="00220024"/>
    <w:rsid w:val="00220FF3"/>
    <w:rsid w:val="0022221A"/>
    <w:rsid w:val="0022230C"/>
    <w:rsid w:val="00222A31"/>
    <w:rsid w:val="002239DA"/>
    <w:rsid w:val="00224A8F"/>
    <w:rsid w:val="00225494"/>
    <w:rsid w:val="00225D3A"/>
    <w:rsid w:val="00225E04"/>
    <w:rsid w:val="002277DA"/>
    <w:rsid w:val="00230DDB"/>
    <w:rsid w:val="00231800"/>
    <w:rsid w:val="00232575"/>
    <w:rsid w:val="00237F1A"/>
    <w:rsid w:val="00241A91"/>
    <w:rsid w:val="00241AAB"/>
    <w:rsid w:val="00241B9F"/>
    <w:rsid w:val="00244730"/>
    <w:rsid w:val="002449B2"/>
    <w:rsid w:val="002450CC"/>
    <w:rsid w:val="00245EF3"/>
    <w:rsid w:val="00246C87"/>
    <w:rsid w:val="00246E23"/>
    <w:rsid w:val="00250F6B"/>
    <w:rsid w:val="002518B1"/>
    <w:rsid w:val="00251CA9"/>
    <w:rsid w:val="00251F30"/>
    <w:rsid w:val="002529EE"/>
    <w:rsid w:val="00253E3C"/>
    <w:rsid w:val="002547D4"/>
    <w:rsid w:val="00254A6A"/>
    <w:rsid w:val="00254E7F"/>
    <w:rsid w:val="002556C0"/>
    <w:rsid w:val="00255D35"/>
    <w:rsid w:val="00261C9A"/>
    <w:rsid w:val="00262B1B"/>
    <w:rsid w:val="00263EDB"/>
    <w:rsid w:val="002642C5"/>
    <w:rsid w:val="0026430B"/>
    <w:rsid w:val="00265541"/>
    <w:rsid w:val="0026604A"/>
    <w:rsid w:val="00266316"/>
    <w:rsid w:val="00267700"/>
    <w:rsid w:val="00272F4F"/>
    <w:rsid w:val="00274BC3"/>
    <w:rsid w:val="0027508B"/>
    <w:rsid w:val="00275299"/>
    <w:rsid w:val="002759CE"/>
    <w:rsid w:val="00276A8B"/>
    <w:rsid w:val="00277007"/>
    <w:rsid w:val="00280027"/>
    <w:rsid w:val="00281842"/>
    <w:rsid w:val="002819AE"/>
    <w:rsid w:val="00282CA2"/>
    <w:rsid w:val="00283216"/>
    <w:rsid w:val="00283962"/>
    <w:rsid w:val="00285B25"/>
    <w:rsid w:val="00286058"/>
    <w:rsid w:val="00286FB0"/>
    <w:rsid w:val="0028794E"/>
    <w:rsid w:val="00287B05"/>
    <w:rsid w:val="00290262"/>
    <w:rsid w:val="00290C0C"/>
    <w:rsid w:val="0029264C"/>
    <w:rsid w:val="002933C5"/>
    <w:rsid w:val="002936B7"/>
    <w:rsid w:val="00295231"/>
    <w:rsid w:val="002973AA"/>
    <w:rsid w:val="00297D70"/>
    <w:rsid w:val="00297EDB"/>
    <w:rsid w:val="002A08B8"/>
    <w:rsid w:val="002A1E4E"/>
    <w:rsid w:val="002A2FBA"/>
    <w:rsid w:val="002A3358"/>
    <w:rsid w:val="002A3840"/>
    <w:rsid w:val="002A3943"/>
    <w:rsid w:val="002A47F1"/>
    <w:rsid w:val="002A5BDA"/>
    <w:rsid w:val="002A741A"/>
    <w:rsid w:val="002A7792"/>
    <w:rsid w:val="002B00D0"/>
    <w:rsid w:val="002B2655"/>
    <w:rsid w:val="002B434D"/>
    <w:rsid w:val="002B5454"/>
    <w:rsid w:val="002B6453"/>
    <w:rsid w:val="002B6C68"/>
    <w:rsid w:val="002C0927"/>
    <w:rsid w:val="002C15C7"/>
    <w:rsid w:val="002C1F90"/>
    <w:rsid w:val="002C2D65"/>
    <w:rsid w:val="002C3AF7"/>
    <w:rsid w:val="002C6382"/>
    <w:rsid w:val="002C6997"/>
    <w:rsid w:val="002C6CBD"/>
    <w:rsid w:val="002C75FB"/>
    <w:rsid w:val="002C7BFD"/>
    <w:rsid w:val="002D05C8"/>
    <w:rsid w:val="002D062A"/>
    <w:rsid w:val="002D3892"/>
    <w:rsid w:val="002D3A46"/>
    <w:rsid w:val="002D3C4F"/>
    <w:rsid w:val="002D6D1D"/>
    <w:rsid w:val="002E2E63"/>
    <w:rsid w:val="002E3102"/>
    <w:rsid w:val="002E3260"/>
    <w:rsid w:val="002E35A5"/>
    <w:rsid w:val="002E41A4"/>
    <w:rsid w:val="002E4739"/>
    <w:rsid w:val="002E5CE2"/>
    <w:rsid w:val="002E5DB9"/>
    <w:rsid w:val="002E7D42"/>
    <w:rsid w:val="002F0FB1"/>
    <w:rsid w:val="002F2DB6"/>
    <w:rsid w:val="002F2F88"/>
    <w:rsid w:val="002F2F95"/>
    <w:rsid w:val="002F3AD6"/>
    <w:rsid w:val="002F3E9E"/>
    <w:rsid w:val="002F48B3"/>
    <w:rsid w:val="002F559B"/>
    <w:rsid w:val="002F5B65"/>
    <w:rsid w:val="002F6C39"/>
    <w:rsid w:val="002F70DC"/>
    <w:rsid w:val="00300064"/>
    <w:rsid w:val="00300A09"/>
    <w:rsid w:val="00301B12"/>
    <w:rsid w:val="003026EA"/>
    <w:rsid w:val="00304C02"/>
    <w:rsid w:val="00305546"/>
    <w:rsid w:val="00307ABE"/>
    <w:rsid w:val="00315E90"/>
    <w:rsid w:val="00316DF4"/>
    <w:rsid w:val="003206E4"/>
    <w:rsid w:val="0032105A"/>
    <w:rsid w:val="003215A1"/>
    <w:rsid w:val="0032175F"/>
    <w:rsid w:val="003229CB"/>
    <w:rsid w:val="00322E4D"/>
    <w:rsid w:val="00324C87"/>
    <w:rsid w:val="00327941"/>
    <w:rsid w:val="00327B5C"/>
    <w:rsid w:val="003303EE"/>
    <w:rsid w:val="003308E8"/>
    <w:rsid w:val="003311E6"/>
    <w:rsid w:val="0033205E"/>
    <w:rsid w:val="00332454"/>
    <w:rsid w:val="003348BE"/>
    <w:rsid w:val="00335000"/>
    <w:rsid w:val="003352BD"/>
    <w:rsid w:val="00336EFB"/>
    <w:rsid w:val="00340B10"/>
    <w:rsid w:val="00341234"/>
    <w:rsid w:val="00343C81"/>
    <w:rsid w:val="0034619A"/>
    <w:rsid w:val="003500FD"/>
    <w:rsid w:val="00351384"/>
    <w:rsid w:val="00351BE1"/>
    <w:rsid w:val="00351F1F"/>
    <w:rsid w:val="00356092"/>
    <w:rsid w:val="003579E8"/>
    <w:rsid w:val="00360222"/>
    <w:rsid w:val="003611B7"/>
    <w:rsid w:val="003621CE"/>
    <w:rsid w:val="00365591"/>
    <w:rsid w:val="00365DFD"/>
    <w:rsid w:val="00366CF7"/>
    <w:rsid w:val="003732D7"/>
    <w:rsid w:val="0037334D"/>
    <w:rsid w:val="0037368B"/>
    <w:rsid w:val="003736CD"/>
    <w:rsid w:val="003739F6"/>
    <w:rsid w:val="003741FF"/>
    <w:rsid w:val="00374E49"/>
    <w:rsid w:val="0037546D"/>
    <w:rsid w:val="00375830"/>
    <w:rsid w:val="0037584B"/>
    <w:rsid w:val="00376D62"/>
    <w:rsid w:val="00377593"/>
    <w:rsid w:val="00380C96"/>
    <w:rsid w:val="00381709"/>
    <w:rsid w:val="0038269B"/>
    <w:rsid w:val="00383F02"/>
    <w:rsid w:val="0038466E"/>
    <w:rsid w:val="00385F6A"/>
    <w:rsid w:val="00390405"/>
    <w:rsid w:val="00392D8F"/>
    <w:rsid w:val="003938D1"/>
    <w:rsid w:val="00395288"/>
    <w:rsid w:val="0039553A"/>
    <w:rsid w:val="00397084"/>
    <w:rsid w:val="00397BDD"/>
    <w:rsid w:val="00397DBD"/>
    <w:rsid w:val="003A42F5"/>
    <w:rsid w:val="003A51D1"/>
    <w:rsid w:val="003A69AE"/>
    <w:rsid w:val="003A735F"/>
    <w:rsid w:val="003B12A2"/>
    <w:rsid w:val="003B3343"/>
    <w:rsid w:val="003B4C43"/>
    <w:rsid w:val="003B5022"/>
    <w:rsid w:val="003B7836"/>
    <w:rsid w:val="003B7D94"/>
    <w:rsid w:val="003C073F"/>
    <w:rsid w:val="003C263B"/>
    <w:rsid w:val="003C2B27"/>
    <w:rsid w:val="003C3BD0"/>
    <w:rsid w:val="003C4905"/>
    <w:rsid w:val="003C4A62"/>
    <w:rsid w:val="003D0A3E"/>
    <w:rsid w:val="003D1954"/>
    <w:rsid w:val="003D1E6C"/>
    <w:rsid w:val="003D3776"/>
    <w:rsid w:val="003D5CF0"/>
    <w:rsid w:val="003D61B0"/>
    <w:rsid w:val="003D650E"/>
    <w:rsid w:val="003D7613"/>
    <w:rsid w:val="003D7B4E"/>
    <w:rsid w:val="003E037E"/>
    <w:rsid w:val="003E0408"/>
    <w:rsid w:val="003E0D4D"/>
    <w:rsid w:val="003E2109"/>
    <w:rsid w:val="003E250D"/>
    <w:rsid w:val="003E36E6"/>
    <w:rsid w:val="003E457B"/>
    <w:rsid w:val="003E4E04"/>
    <w:rsid w:val="003E501C"/>
    <w:rsid w:val="003E6180"/>
    <w:rsid w:val="003E61A4"/>
    <w:rsid w:val="003E769A"/>
    <w:rsid w:val="003E7820"/>
    <w:rsid w:val="003E787F"/>
    <w:rsid w:val="003E7B13"/>
    <w:rsid w:val="003F10BE"/>
    <w:rsid w:val="003F17D2"/>
    <w:rsid w:val="003F1D24"/>
    <w:rsid w:val="003F22F0"/>
    <w:rsid w:val="003F4299"/>
    <w:rsid w:val="003F4C19"/>
    <w:rsid w:val="003F5302"/>
    <w:rsid w:val="003F5849"/>
    <w:rsid w:val="003F5ECC"/>
    <w:rsid w:val="004030F4"/>
    <w:rsid w:val="004032F7"/>
    <w:rsid w:val="004048BF"/>
    <w:rsid w:val="0040527A"/>
    <w:rsid w:val="004053ED"/>
    <w:rsid w:val="004062BE"/>
    <w:rsid w:val="00407C15"/>
    <w:rsid w:val="00411C41"/>
    <w:rsid w:val="0041249D"/>
    <w:rsid w:val="00412A30"/>
    <w:rsid w:val="00412E1D"/>
    <w:rsid w:val="00414662"/>
    <w:rsid w:val="0041565A"/>
    <w:rsid w:val="0041690E"/>
    <w:rsid w:val="00421DBD"/>
    <w:rsid w:val="0042323E"/>
    <w:rsid w:val="0042405E"/>
    <w:rsid w:val="00424FE7"/>
    <w:rsid w:val="00425F6A"/>
    <w:rsid w:val="004266D2"/>
    <w:rsid w:val="00427AAC"/>
    <w:rsid w:val="00427E7F"/>
    <w:rsid w:val="00431595"/>
    <w:rsid w:val="00433DDA"/>
    <w:rsid w:val="004372DF"/>
    <w:rsid w:val="00437560"/>
    <w:rsid w:val="00437FD6"/>
    <w:rsid w:val="0044016A"/>
    <w:rsid w:val="0044430E"/>
    <w:rsid w:val="004445BA"/>
    <w:rsid w:val="00444898"/>
    <w:rsid w:val="00444A7D"/>
    <w:rsid w:val="00444E31"/>
    <w:rsid w:val="0044521A"/>
    <w:rsid w:val="00446C79"/>
    <w:rsid w:val="00450105"/>
    <w:rsid w:val="00451400"/>
    <w:rsid w:val="00453CE4"/>
    <w:rsid w:val="004540BD"/>
    <w:rsid w:val="004544D7"/>
    <w:rsid w:val="0045566F"/>
    <w:rsid w:val="004569B6"/>
    <w:rsid w:val="00456A28"/>
    <w:rsid w:val="004609FA"/>
    <w:rsid w:val="00460E62"/>
    <w:rsid w:val="00461CAB"/>
    <w:rsid w:val="00463095"/>
    <w:rsid w:val="00463254"/>
    <w:rsid w:val="004654B3"/>
    <w:rsid w:val="00466151"/>
    <w:rsid w:val="00470BDC"/>
    <w:rsid w:val="00471302"/>
    <w:rsid w:val="00471C85"/>
    <w:rsid w:val="00472AB4"/>
    <w:rsid w:val="00475E55"/>
    <w:rsid w:val="00476490"/>
    <w:rsid w:val="00477CB2"/>
    <w:rsid w:val="004803A3"/>
    <w:rsid w:val="00480BC5"/>
    <w:rsid w:val="0048148A"/>
    <w:rsid w:val="00481FBB"/>
    <w:rsid w:val="0048272E"/>
    <w:rsid w:val="00483B0E"/>
    <w:rsid w:val="00484270"/>
    <w:rsid w:val="00484A6E"/>
    <w:rsid w:val="00485D9E"/>
    <w:rsid w:val="00485E31"/>
    <w:rsid w:val="0048674C"/>
    <w:rsid w:val="00486943"/>
    <w:rsid w:val="00492D86"/>
    <w:rsid w:val="00494F4B"/>
    <w:rsid w:val="00495188"/>
    <w:rsid w:val="004962A8"/>
    <w:rsid w:val="004A0E1D"/>
    <w:rsid w:val="004A1D8E"/>
    <w:rsid w:val="004A213C"/>
    <w:rsid w:val="004A3800"/>
    <w:rsid w:val="004A4853"/>
    <w:rsid w:val="004A6C43"/>
    <w:rsid w:val="004B196F"/>
    <w:rsid w:val="004B2099"/>
    <w:rsid w:val="004B5BC5"/>
    <w:rsid w:val="004B7418"/>
    <w:rsid w:val="004C6E10"/>
    <w:rsid w:val="004C7357"/>
    <w:rsid w:val="004C7CB9"/>
    <w:rsid w:val="004D0270"/>
    <w:rsid w:val="004D1A66"/>
    <w:rsid w:val="004D2153"/>
    <w:rsid w:val="004D29F4"/>
    <w:rsid w:val="004D6406"/>
    <w:rsid w:val="004E0590"/>
    <w:rsid w:val="004E1DD2"/>
    <w:rsid w:val="004E2B21"/>
    <w:rsid w:val="004E31EF"/>
    <w:rsid w:val="004E37D4"/>
    <w:rsid w:val="004E49C8"/>
    <w:rsid w:val="004E7409"/>
    <w:rsid w:val="004E7AF2"/>
    <w:rsid w:val="004F0C79"/>
    <w:rsid w:val="004F3D66"/>
    <w:rsid w:val="004F46B0"/>
    <w:rsid w:val="004F4A99"/>
    <w:rsid w:val="004F4AD1"/>
    <w:rsid w:val="004F502A"/>
    <w:rsid w:val="004F6F4F"/>
    <w:rsid w:val="004F7875"/>
    <w:rsid w:val="0050046E"/>
    <w:rsid w:val="0050049D"/>
    <w:rsid w:val="005026D5"/>
    <w:rsid w:val="00502736"/>
    <w:rsid w:val="00507E70"/>
    <w:rsid w:val="005109FE"/>
    <w:rsid w:val="00510D89"/>
    <w:rsid w:val="00512CE4"/>
    <w:rsid w:val="00512D6D"/>
    <w:rsid w:val="00513118"/>
    <w:rsid w:val="005131A6"/>
    <w:rsid w:val="005135BD"/>
    <w:rsid w:val="00514A56"/>
    <w:rsid w:val="00514C1D"/>
    <w:rsid w:val="00514D5D"/>
    <w:rsid w:val="0051609D"/>
    <w:rsid w:val="005161A5"/>
    <w:rsid w:val="0051668D"/>
    <w:rsid w:val="00517E8D"/>
    <w:rsid w:val="00520217"/>
    <w:rsid w:val="00520727"/>
    <w:rsid w:val="00520CCC"/>
    <w:rsid w:val="005218D7"/>
    <w:rsid w:val="0052247C"/>
    <w:rsid w:val="005228BC"/>
    <w:rsid w:val="00522D27"/>
    <w:rsid w:val="00523C4B"/>
    <w:rsid w:val="0052472E"/>
    <w:rsid w:val="00525092"/>
    <w:rsid w:val="005259C2"/>
    <w:rsid w:val="00526918"/>
    <w:rsid w:val="00526A1C"/>
    <w:rsid w:val="00527BAE"/>
    <w:rsid w:val="00531EB3"/>
    <w:rsid w:val="0053217E"/>
    <w:rsid w:val="0053223E"/>
    <w:rsid w:val="00533B8D"/>
    <w:rsid w:val="00534CF1"/>
    <w:rsid w:val="00535133"/>
    <w:rsid w:val="005356F2"/>
    <w:rsid w:val="00535AD4"/>
    <w:rsid w:val="0053699D"/>
    <w:rsid w:val="00540711"/>
    <w:rsid w:val="005422A0"/>
    <w:rsid w:val="00543ECF"/>
    <w:rsid w:val="0054454F"/>
    <w:rsid w:val="00547CC3"/>
    <w:rsid w:val="00547E51"/>
    <w:rsid w:val="005505AC"/>
    <w:rsid w:val="00552409"/>
    <w:rsid w:val="005559E3"/>
    <w:rsid w:val="00560155"/>
    <w:rsid w:val="005605E0"/>
    <w:rsid w:val="00560817"/>
    <w:rsid w:val="005618A2"/>
    <w:rsid w:val="00563045"/>
    <w:rsid w:val="00563150"/>
    <w:rsid w:val="00565CD0"/>
    <w:rsid w:val="00567745"/>
    <w:rsid w:val="00567DDE"/>
    <w:rsid w:val="005706BE"/>
    <w:rsid w:val="00572E27"/>
    <w:rsid w:val="00574817"/>
    <w:rsid w:val="00575379"/>
    <w:rsid w:val="00576321"/>
    <w:rsid w:val="0057675A"/>
    <w:rsid w:val="00580634"/>
    <w:rsid w:val="005816DB"/>
    <w:rsid w:val="0058201B"/>
    <w:rsid w:val="005833EC"/>
    <w:rsid w:val="0058409E"/>
    <w:rsid w:val="005842CB"/>
    <w:rsid w:val="005867D9"/>
    <w:rsid w:val="0058795B"/>
    <w:rsid w:val="005910C3"/>
    <w:rsid w:val="00593191"/>
    <w:rsid w:val="00594038"/>
    <w:rsid w:val="00596E56"/>
    <w:rsid w:val="00597DAB"/>
    <w:rsid w:val="005A145E"/>
    <w:rsid w:val="005A1C6B"/>
    <w:rsid w:val="005A1E3E"/>
    <w:rsid w:val="005A2D40"/>
    <w:rsid w:val="005A2EC8"/>
    <w:rsid w:val="005A3BA9"/>
    <w:rsid w:val="005A4E89"/>
    <w:rsid w:val="005A5601"/>
    <w:rsid w:val="005A58B3"/>
    <w:rsid w:val="005A613E"/>
    <w:rsid w:val="005A75D7"/>
    <w:rsid w:val="005B0BE7"/>
    <w:rsid w:val="005B10E3"/>
    <w:rsid w:val="005B379B"/>
    <w:rsid w:val="005B3AC4"/>
    <w:rsid w:val="005B3E16"/>
    <w:rsid w:val="005B59B7"/>
    <w:rsid w:val="005B6356"/>
    <w:rsid w:val="005C2676"/>
    <w:rsid w:val="005C353F"/>
    <w:rsid w:val="005C43F2"/>
    <w:rsid w:val="005C4B74"/>
    <w:rsid w:val="005C4DCF"/>
    <w:rsid w:val="005C52B0"/>
    <w:rsid w:val="005C52B5"/>
    <w:rsid w:val="005C6987"/>
    <w:rsid w:val="005C7C98"/>
    <w:rsid w:val="005D4088"/>
    <w:rsid w:val="005D4C26"/>
    <w:rsid w:val="005D5265"/>
    <w:rsid w:val="005D5AA8"/>
    <w:rsid w:val="005D5CA9"/>
    <w:rsid w:val="005E0D24"/>
    <w:rsid w:val="005E1CB9"/>
    <w:rsid w:val="005E2D73"/>
    <w:rsid w:val="005E438D"/>
    <w:rsid w:val="005E441B"/>
    <w:rsid w:val="005E4D11"/>
    <w:rsid w:val="005E5137"/>
    <w:rsid w:val="005E7747"/>
    <w:rsid w:val="005E7A09"/>
    <w:rsid w:val="005F2618"/>
    <w:rsid w:val="005F3D65"/>
    <w:rsid w:val="005F52C0"/>
    <w:rsid w:val="005F5462"/>
    <w:rsid w:val="005F55EA"/>
    <w:rsid w:val="005F7E16"/>
    <w:rsid w:val="00600BC1"/>
    <w:rsid w:val="006020F1"/>
    <w:rsid w:val="00603B54"/>
    <w:rsid w:val="00603BB9"/>
    <w:rsid w:val="00604793"/>
    <w:rsid w:val="00605A29"/>
    <w:rsid w:val="00606581"/>
    <w:rsid w:val="00606605"/>
    <w:rsid w:val="00610406"/>
    <w:rsid w:val="006120CC"/>
    <w:rsid w:val="006147C8"/>
    <w:rsid w:val="00615345"/>
    <w:rsid w:val="006162E7"/>
    <w:rsid w:val="0061659A"/>
    <w:rsid w:val="00620678"/>
    <w:rsid w:val="006218C0"/>
    <w:rsid w:val="00622FFB"/>
    <w:rsid w:val="0062317E"/>
    <w:rsid w:val="00624A1E"/>
    <w:rsid w:val="006258D8"/>
    <w:rsid w:val="006274CC"/>
    <w:rsid w:val="00630277"/>
    <w:rsid w:val="0063133E"/>
    <w:rsid w:val="006316F6"/>
    <w:rsid w:val="006322CF"/>
    <w:rsid w:val="00633A9E"/>
    <w:rsid w:val="00635EC7"/>
    <w:rsid w:val="00636B5E"/>
    <w:rsid w:val="00637B60"/>
    <w:rsid w:val="00642035"/>
    <w:rsid w:val="00642666"/>
    <w:rsid w:val="006438F0"/>
    <w:rsid w:val="0064394A"/>
    <w:rsid w:val="0064423F"/>
    <w:rsid w:val="0064794F"/>
    <w:rsid w:val="00650BB1"/>
    <w:rsid w:val="006527B6"/>
    <w:rsid w:val="0065672D"/>
    <w:rsid w:val="00656F53"/>
    <w:rsid w:val="0065760F"/>
    <w:rsid w:val="00662093"/>
    <w:rsid w:val="0066279E"/>
    <w:rsid w:val="00663287"/>
    <w:rsid w:val="006645FB"/>
    <w:rsid w:val="00664F62"/>
    <w:rsid w:val="006651D6"/>
    <w:rsid w:val="0066538E"/>
    <w:rsid w:val="00667467"/>
    <w:rsid w:val="00667C25"/>
    <w:rsid w:val="00667C49"/>
    <w:rsid w:val="00670956"/>
    <w:rsid w:val="00670F60"/>
    <w:rsid w:val="0067106C"/>
    <w:rsid w:val="0067170D"/>
    <w:rsid w:val="00672FFA"/>
    <w:rsid w:val="006733BB"/>
    <w:rsid w:val="00673781"/>
    <w:rsid w:val="00674BAF"/>
    <w:rsid w:val="00675046"/>
    <w:rsid w:val="00675A62"/>
    <w:rsid w:val="00676E9E"/>
    <w:rsid w:val="00677F86"/>
    <w:rsid w:val="00681ABD"/>
    <w:rsid w:val="006829F4"/>
    <w:rsid w:val="00683053"/>
    <w:rsid w:val="00683132"/>
    <w:rsid w:val="00683702"/>
    <w:rsid w:val="006851DB"/>
    <w:rsid w:val="0068756A"/>
    <w:rsid w:val="0068796E"/>
    <w:rsid w:val="00690872"/>
    <w:rsid w:val="006916CB"/>
    <w:rsid w:val="00692991"/>
    <w:rsid w:val="006934A8"/>
    <w:rsid w:val="0069362C"/>
    <w:rsid w:val="00694605"/>
    <w:rsid w:val="00694F48"/>
    <w:rsid w:val="00695671"/>
    <w:rsid w:val="00697A9F"/>
    <w:rsid w:val="006A14EE"/>
    <w:rsid w:val="006A20B8"/>
    <w:rsid w:val="006A49A9"/>
    <w:rsid w:val="006A4B6C"/>
    <w:rsid w:val="006A4C87"/>
    <w:rsid w:val="006A54E6"/>
    <w:rsid w:val="006A675F"/>
    <w:rsid w:val="006A767B"/>
    <w:rsid w:val="006A798E"/>
    <w:rsid w:val="006B0590"/>
    <w:rsid w:val="006B1AC2"/>
    <w:rsid w:val="006B1C17"/>
    <w:rsid w:val="006B1EA6"/>
    <w:rsid w:val="006B221F"/>
    <w:rsid w:val="006B355A"/>
    <w:rsid w:val="006B369E"/>
    <w:rsid w:val="006B670F"/>
    <w:rsid w:val="006B7405"/>
    <w:rsid w:val="006C1147"/>
    <w:rsid w:val="006C1832"/>
    <w:rsid w:val="006C40DB"/>
    <w:rsid w:val="006C5577"/>
    <w:rsid w:val="006C67D3"/>
    <w:rsid w:val="006C71BE"/>
    <w:rsid w:val="006C73D1"/>
    <w:rsid w:val="006D0608"/>
    <w:rsid w:val="006D1333"/>
    <w:rsid w:val="006D185E"/>
    <w:rsid w:val="006D1DED"/>
    <w:rsid w:val="006D212D"/>
    <w:rsid w:val="006D2C8A"/>
    <w:rsid w:val="006D539F"/>
    <w:rsid w:val="006D55E0"/>
    <w:rsid w:val="006D56D7"/>
    <w:rsid w:val="006D6483"/>
    <w:rsid w:val="006E08DB"/>
    <w:rsid w:val="006E0D65"/>
    <w:rsid w:val="006E19BF"/>
    <w:rsid w:val="006E307C"/>
    <w:rsid w:val="006E39DA"/>
    <w:rsid w:val="006E4624"/>
    <w:rsid w:val="006E6806"/>
    <w:rsid w:val="006E7264"/>
    <w:rsid w:val="006F00EC"/>
    <w:rsid w:val="006F0F6F"/>
    <w:rsid w:val="006F242E"/>
    <w:rsid w:val="006F2684"/>
    <w:rsid w:val="006F2C16"/>
    <w:rsid w:val="006F2C92"/>
    <w:rsid w:val="006F34AB"/>
    <w:rsid w:val="006F3E0C"/>
    <w:rsid w:val="006F4BB5"/>
    <w:rsid w:val="006F5416"/>
    <w:rsid w:val="006F5457"/>
    <w:rsid w:val="006F5A13"/>
    <w:rsid w:val="006F7BB1"/>
    <w:rsid w:val="006F7E03"/>
    <w:rsid w:val="0070104A"/>
    <w:rsid w:val="00701B61"/>
    <w:rsid w:val="0070226D"/>
    <w:rsid w:val="00702E00"/>
    <w:rsid w:val="007032F0"/>
    <w:rsid w:val="00705A41"/>
    <w:rsid w:val="0070677E"/>
    <w:rsid w:val="00707EFB"/>
    <w:rsid w:val="00711128"/>
    <w:rsid w:val="0071189F"/>
    <w:rsid w:val="007165AF"/>
    <w:rsid w:val="00716AA7"/>
    <w:rsid w:val="0071747B"/>
    <w:rsid w:val="0071774C"/>
    <w:rsid w:val="00721050"/>
    <w:rsid w:val="007211F1"/>
    <w:rsid w:val="007216D1"/>
    <w:rsid w:val="007231CC"/>
    <w:rsid w:val="007260E9"/>
    <w:rsid w:val="007263ED"/>
    <w:rsid w:val="00727F96"/>
    <w:rsid w:val="00731268"/>
    <w:rsid w:val="00731501"/>
    <w:rsid w:val="0073536A"/>
    <w:rsid w:val="00735CE4"/>
    <w:rsid w:val="00736A6B"/>
    <w:rsid w:val="00737C8B"/>
    <w:rsid w:val="00740316"/>
    <w:rsid w:val="00740EDF"/>
    <w:rsid w:val="00741EC4"/>
    <w:rsid w:val="0074223C"/>
    <w:rsid w:val="007433EC"/>
    <w:rsid w:val="00743CA9"/>
    <w:rsid w:val="00745008"/>
    <w:rsid w:val="007467A7"/>
    <w:rsid w:val="00746BFD"/>
    <w:rsid w:val="0074777F"/>
    <w:rsid w:val="00747D25"/>
    <w:rsid w:val="00750FE1"/>
    <w:rsid w:val="007510AA"/>
    <w:rsid w:val="00754772"/>
    <w:rsid w:val="007563E2"/>
    <w:rsid w:val="00756B67"/>
    <w:rsid w:val="00757133"/>
    <w:rsid w:val="00760074"/>
    <w:rsid w:val="00760461"/>
    <w:rsid w:val="00761298"/>
    <w:rsid w:val="00762DB0"/>
    <w:rsid w:val="00763A49"/>
    <w:rsid w:val="00764A03"/>
    <w:rsid w:val="00765343"/>
    <w:rsid w:val="00766C44"/>
    <w:rsid w:val="00771006"/>
    <w:rsid w:val="00772CC0"/>
    <w:rsid w:val="00773E6B"/>
    <w:rsid w:val="00774915"/>
    <w:rsid w:val="007753DA"/>
    <w:rsid w:val="00775CA8"/>
    <w:rsid w:val="00776BA0"/>
    <w:rsid w:val="00777D94"/>
    <w:rsid w:val="00777F54"/>
    <w:rsid w:val="00780B74"/>
    <w:rsid w:val="00780ED9"/>
    <w:rsid w:val="007813DC"/>
    <w:rsid w:val="00781CA2"/>
    <w:rsid w:val="00781F1B"/>
    <w:rsid w:val="00782399"/>
    <w:rsid w:val="0078373A"/>
    <w:rsid w:val="00784C53"/>
    <w:rsid w:val="00784CC8"/>
    <w:rsid w:val="00785AD2"/>
    <w:rsid w:val="007862F2"/>
    <w:rsid w:val="007865AA"/>
    <w:rsid w:val="00787F74"/>
    <w:rsid w:val="007902FC"/>
    <w:rsid w:val="00792151"/>
    <w:rsid w:val="00792A12"/>
    <w:rsid w:val="00792D1F"/>
    <w:rsid w:val="00795935"/>
    <w:rsid w:val="007960A3"/>
    <w:rsid w:val="007967B4"/>
    <w:rsid w:val="0079683A"/>
    <w:rsid w:val="007A0493"/>
    <w:rsid w:val="007A04A3"/>
    <w:rsid w:val="007A0C5D"/>
    <w:rsid w:val="007A1AB1"/>
    <w:rsid w:val="007A2B45"/>
    <w:rsid w:val="007A3534"/>
    <w:rsid w:val="007A4D48"/>
    <w:rsid w:val="007A4F4C"/>
    <w:rsid w:val="007A577B"/>
    <w:rsid w:val="007A5D66"/>
    <w:rsid w:val="007A61EF"/>
    <w:rsid w:val="007A6DDD"/>
    <w:rsid w:val="007B027D"/>
    <w:rsid w:val="007B0768"/>
    <w:rsid w:val="007B0A7B"/>
    <w:rsid w:val="007B495C"/>
    <w:rsid w:val="007B4970"/>
    <w:rsid w:val="007B4DA8"/>
    <w:rsid w:val="007B5A1B"/>
    <w:rsid w:val="007B608E"/>
    <w:rsid w:val="007B6515"/>
    <w:rsid w:val="007B667C"/>
    <w:rsid w:val="007C1621"/>
    <w:rsid w:val="007C238D"/>
    <w:rsid w:val="007C2895"/>
    <w:rsid w:val="007C2DDD"/>
    <w:rsid w:val="007C3C33"/>
    <w:rsid w:val="007C437B"/>
    <w:rsid w:val="007C6362"/>
    <w:rsid w:val="007C74A0"/>
    <w:rsid w:val="007C7D4E"/>
    <w:rsid w:val="007D2404"/>
    <w:rsid w:val="007D57D3"/>
    <w:rsid w:val="007D6564"/>
    <w:rsid w:val="007D6815"/>
    <w:rsid w:val="007D6C48"/>
    <w:rsid w:val="007D75AB"/>
    <w:rsid w:val="007E1759"/>
    <w:rsid w:val="007E3C35"/>
    <w:rsid w:val="007E475E"/>
    <w:rsid w:val="007E4ED2"/>
    <w:rsid w:val="007E5EAF"/>
    <w:rsid w:val="007E6469"/>
    <w:rsid w:val="007E69C1"/>
    <w:rsid w:val="007E6D62"/>
    <w:rsid w:val="007F0B9D"/>
    <w:rsid w:val="007F1972"/>
    <w:rsid w:val="007F208B"/>
    <w:rsid w:val="007F268E"/>
    <w:rsid w:val="007F2E08"/>
    <w:rsid w:val="007F34F6"/>
    <w:rsid w:val="007F39BA"/>
    <w:rsid w:val="007F70EF"/>
    <w:rsid w:val="00801A7F"/>
    <w:rsid w:val="00801B59"/>
    <w:rsid w:val="008039B8"/>
    <w:rsid w:val="008047B5"/>
    <w:rsid w:val="00804DB5"/>
    <w:rsid w:val="008057A9"/>
    <w:rsid w:val="00805891"/>
    <w:rsid w:val="008069CA"/>
    <w:rsid w:val="00806A1E"/>
    <w:rsid w:val="00807B38"/>
    <w:rsid w:val="00807DE6"/>
    <w:rsid w:val="008106F1"/>
    <w:rsid w:val="00810D4C"/>
    <w:rsid w:val="00813F31"/>
    <w:rsid w:val="00816009"/>
    <w:rsid w:val="00816D57"/>
    <w:rsid w:val="00820679"/>
    <w:rsid w:val="008233CB"/>
    <w:rsid w:val="008235E1"/>
    <w:rsid w:val="00823866"/>
    <w:rsid w:val="008243A3"/>
    <w:rsid w:val="00825DC0"/>
    <w:rsid w:val="00827726"/>
    <w:rsid w:val="00827BF4"/>
    <w:rsid w:val="00830941"/>
    <w:rsid w:val="00832F33"/>
    <w:rsid w:val="008332A2"/>
    <w:rsid w:val="0084011C"/>
    <w:rsid w:val="008420D4"/>
    <w:rsid w:val="00842B10"/>
    <w:rsid w:val="00842E38"/>
    <w:rsid w:val="00843567"/>
    <w:rsid w:val="00846095"/>
    <w:rsid w:val="00846690"/>
    <w:rsid w:val="0085081B"/>
    <w:rsid w:val="00851E88"/>
    <w:rsid w:val="00852514"/>
    <w:rsid w:val="00854784"/>
    <w:rsid w:val="00854CD4"/>
    <w:rsid w:val="00854F47"/>
    <w:rsid w:val="00855553"/>
    <w:rsid w:val="00860702"/>
    <w:rsid w:val="0086240B"/>
    <w:rsid w:val="0086263B"/>
    <w:rsid w:val="00863F0B"/>
    <w:rsid w:val="00864409"/>
    <w:rsid w:val="00864607"/>
    <w:rsid w:val="00864BD1"/>
    <w:rsid w:val="008663C3"/>
    <w:rsid w:val="00866693"/>
    <w:rsid w:val="00870530"/>
    <w:rsid w:val="00870836"/>
    <w:rsid w:val="00870E2E"/>
    <w:rsid w:val="008720E7"/>
    <w:rsid w:val="00874956"/>
    <w:rsid w:val="00877105"/>
    <w:rsid w:val="008844AA"/>
    <w:rsid w:val="008849C7"/>
    <w:rsid w:val="00885543"/>
    <w:rsid w:val="0088710C"/>
    <w:rsid w:val="00887363"/>
    <w:rsid w:val="00887453"/>
    <w:rsid w:val="008906DF"/>
    <w:rsid w:val="008918AD"/>
    <w:rsid w:val="00891C95"/>
    <w:rsid w:val="00892B26"/>
    <w:rsid w:val="00893D91"/>
    <w:rsid w:val="00894C71"/>
    <w:rsid w:val="008A1551"/>
    <w:rsid w:val="008A1ECD"/>
    <w:rsid w:val="008A34BF"/>
    <w:rsid w:val="008A441C"/>
    <w:rsid w:val="008A4C33"/>
    <w:rsid w:val="008A4F89"/>
    <w:rsid w:val="008A63CF"/>
    <w:rsid w:val="008A65E2"/>
    <w:rsid w:val="008A7034"/>
    <w:rsid w:val="008A724D"/>
    <w:rsid w:val="008B01E3"/>
    <w:rsid w:val="008B0689"/>
    <w:rsid w:val="008B0DAE"/>
    <w:rsid w:val="008B21BA"/>
    <w:rsid w:val="008B27F0"/>
    <w:rsid w:val="008B29B4"/>
    <w:rsid w:val="008B36BC"/>
    <w:rsid w:val="008B5E2D"/>
    <w:rsid w:val="008B63C5"/>
    <w:rsid w:val="008B6BA9"/>
    <w:rsid w:val="008B6BB8"/>
    <w:rsid w:val="008C1434"/>
    <w:rsid w:val="008C21AA"/>
    <w:rsid w:val="008C3364"/>
    <w:rsid w:val="008C38EA"/>
    <w:rsid w:val="008C40B8"/>
    <w:rsid w:val="008C4AAE"/>
    <w:rsid w:val="008C6A18"/>
    <w:rsid w:val="008C70D2"/>
    <w:rsid w:val="008C71D9"/>
    <w:rsid w:val="008D1032"/>
    <w:rsid w:val="008D187B"/>
    <w:rsid w:val="008D54FD"/>
    <w:rsid w:val="008D5B5F"/>
    <w:rsid w:val="008D6A4F"/>
    <w:rsid w:val="008D6C07"/>
    <w:rsid w:val="008D792D"/>
    <w:rsid w:val="008E23F3"/>
    <w:rsid w:val="008E3158"/>
    <w:rsid w:val="008E4183"/>
    <w:rsid w:val="008E4677"/>
    <w:rsid w:val="008E5AAF"/>
    <w:rsid w:val="008E5E30"/>
    <w:rsid w:val="008E5E3B"/>
    <w:rsid w:val="008E5EA8"/>
    <w:rsid w:val="008E6376"/>
    <w:rsid w:val="008F1618"/>
    <w:rsid w:val="008F1CE4"/>
    <w:rsid w:val="008F2534"/>
    <w:rsid w:val="008F2604"/>
    <w:rsid w:val="008F538C"/>
    <w:rsid w:val="009021D0"/>
    <w:rsid w:val="009028A8"/>
    <w:rsid w:val="00903E28"/>
    <w:rsid w:val="00904903"/>
    <w:rsid w:val="00906472"/>
    <w:rsid w:val="00906713"/>
    <w:rsid w:val="0090697A"/>
    <w:rsid w:val="00910850"/>
    <w:rsid w:val="009113C3"/>
    <w:rsid w:val="00911451"/>
    <w:rsid w:val="009126AA"/>
    <w:rsid w:val="00913FF9"/>
    <w:rsid w:val="0091578E"/>
    <w:rsid w:val="00916BC4"/>
    <w:rsid w:val="00917202"/>
    <w:rsid w:val="00921160"/>
    <w:rsid w:val="00922DD0"/>
    <w:rsid w:val="0092356E"/>
    <w:rsid w:val="009238B6"/>
    <w:rsid w:val="0092470B"/>
    <w:rsid w:val="00925108"/>
    <w:rsid w:val="009259AF"/>
    <w:rsid w:val="00925E34"/>
    <w:rsid w:val="00926B55"/>
    <w:rsid w:val="009314EA"/>
    <w:rsid w:val="0093224C"/>
    <w:rsid w:val="00934A42"/>
    <w:rsid w:val="00934E34"/>
    <w:rsid w:val="00935D33"/>
    <w:rsid w:val="009400D3"/>
    <w:rsid w:val="0094014C"/>
    <w:rsid w:val="00942BD4"/>
    <w:rsid w:val="00942E77"/>
    <w:rsid w:val="00944791"/>
    <w:rsid w:val="00944EB2"/>
    <w:rsid w:val="00945275"/>
    <w:rsid w:val="00945BFC"/>
    <w:rsid w:val="0094676D"/>
    <w:rsid w:val="00946856"/>
    <w:rsid w:val="00946BD0"/>
    <w:rsid w:val="00946E98"/>
    <w:rsid w:val="00952491"/>
    <w:rsid w:val="00952ECB"/>
    <w:rsid w:val="00953823"/>
    <w:rsid w:val="00955810"/>
    <w:rsid w:val="00955BC1"/>
    <w:rsid w:val="009562E3"/>
    <w:rsid w:val="00957914"/>
    <w:rsid w:val="00960CF0"/>
    <w:rsid w:val="00967C51"/>
    <w:rsid w:val="009701C6"/>
    <w:rsid w:val="0097265F"/>
    <w:rsid w:val="00972CB7"/>
    <w:rsid w:val="009730CA"/>
    <w:rsid w:val="00975D01"/>
    <w:rsid w:val="00976B73"/>
    <w:rsid w:val="00976C87"/>
    <w:rsid w:val="00977790"/>
    <w:rsid w:val="009805D4"/>
    <w:rsid w:val="00980DAA"/>
    <w:rsid w:val="00980E7A"/>
    <w:rsid w:val="00981707"/>
    <w:rsid w:val="0098202A"/>
    <w:rsid w:val="0098305A"/>
    <w:rsid w:val="00985D6D"/>
    <w:rsid w:val="009864D3"/>
    <w:rsid w:val="00987562"/>
    <w:rsid w:val="009875B9"/>
    <w:rsid w:val="00990D30"/>
    <w:rsid w:val="00991A6A"/>
    <w:rsid w:val="00991FDE"/>
    <w:rsid w:val="0099202D"/>
    <w:rsid w:val="00992F31"/>
    <w:rsid w:val="0099376B"/>
    <w:rsid w:val="00996118"/>
    <w:rsid w:val="009A143C"/>
    <w:rsid w:val="009A1868"/>
    <w:rsid w:val="009A2E71"/>
    <w:rsid w:val="009A3ED8"/>
    <w:rsid w:val="009A40B8"/>
    <w:rsid w:val="009A4B57"/>
    <w:rsid w:val="009A4C49"/>
    <w:rsid w:val="009A61B9"/>
    <w:rsid w:val="009A639C"/>
    <w:rsid w:val="009A6742"/>
    <w:rsid w:val="009A6FB9"/>
    <w:rsid w:val="009B1A28"/>
    <w:rsid w:val="009B1AA4"/>
    <w:rsid w:val="009B1BEC"/>
    <w:rsid w:val="009B2387"/>
    <w:rsid w:val="009B27DB"/>
    <w:rsid w:val="009B55ED"/>
    <w:rsid w:val="009B7CA1"/>
    <w:rsid w:val="009C0AB2"/>
    <w:rsid w:val="009C3568"/>
    <w:rsid w:val="009C3AE9"/>
    <w:rsid w:val="009C4470"/>
    <w:rsid w:val="009C5481"/>
    <w:rsid w:val="009C7908"/>
    <w:rsid w:val="009C7B4D"/>
    <w:rsid w:val="009D0030"/>
    <w:rsid w:val="009D0765"/>
    <w:rsid w:val="009D3301"/>
    <w:rsid w:val="009D33E1"/>
    <w:rsid w:val="009D69B0"/>
    <w:rsid w:val="009D6F65"/>
    <w:rsid w:val="009D7BB9"/>
    <w:rsid w:val="009D7ED9"/>
    <w:rsid w:val="009E1C90"/>
    <w:rsid w:val="009E4FC7"/>
    <w:rsid w:val="009F0229"/>
    <w:rsid w:val="009F07B4"/>
    <w:rsid w:val="009F1BB9"/>
    <w:rsid w:val="009F2EC9"/>
    <w:rsid w:val="009F3B8D"/>
    <w:rsid w:val="009F43A2"/>
    <w:rsid w:val="009F53D1"/>
    <w:rsid w:val="009F5472"/>
    <w:rsid w:val="009F5B12"/>
    <w:rsid w:val="009F6BDC"/>
    <w:rsid w:val="00A00D9F"/>
    <w:rsid w:val="00A01D03"/>
    <w:rsid w:val="00A029BB"/>
    <w:rsid w:val="00A0346F"/>
    <w:rsid w:val="00A037EF"/>
    <w:rsid w:val="00A10809"/>
    <w:rsid w:val="00A111D4"/>
    <w:rsid w:val="00A121B3"/>
    <w:rsid w:val="00A131B1"/>
    <w:rsid w:val="00A1379F"/>
    <w:rsid w:val="00A13EC7"/>
    <w:rsid w:val="00A14005"/>
    <w:rsid w:val="00A1501F"/>
    <w:rsid w:val="00A16FCD"/>
    <w:rsid w:val="00A2005C"/>
    <w:rsid w:val="00A23D9B"/>
    <w:rsid w:val="00A245C2"/>
    <w:rsid w:val="00A24637"/>
    <w:rsid w:val="00A256CC"/>
    <w:rsid w:val="00A258ED"/>
    <w:rsid w:val="00A25DDA"/>
    <w:rsid w:val="00A2667D"/>
    <w:rsid w:val="00A26D49"/>
    <w:rsid w:val="00A30031"/>
    <w:rsid w:val="00A31056"/>
    <w:rsid w:val="00A31935"/>
    <w:rsid w:val="00A33444"/>
    <w:rsid w:val="00A37A43"/>
    <w:rsid w:val="00A41ED2"/>
    <w:rsid w:val="00A42EE4"/>
    <w:rsid w:val="00A44F92"/>
    <w:rsid w:val="00A44FBC"/>
    <w:rsid w:val="00A46F21"/>
    <w:rsid w:val="00A47493"/>
    <w:rsid w:val="00A51157"/>
    <w:rsid w:val="00A5187A"/>
    <w:rsid w:val="00A51F5A"/>
    <w:rsid w:val="00A542E8"/>
    <w:rsid w:val="00A54E62"/>
    <w:rsid w:val="00A55C73"/>
    <w:rsid w:val="00A562D7"/>
    <w:rsid w:val="00A56EC4"/>
    <w:rsid w:val="00A5762A"/>
    <w:rsid w:val="00A60737"/>
    <w:rsid w:val="00A60B63"/>
    <w:rsid w:val="00A61DC2"/>
    <w:rsid w:val="00A63A3C"/>
    <w:rsid w:val="00A63CCF"/>
    <w:rsid w:val="00A64789"/>
    <w:rsid w:val="00A64B51"/>
    <w:rsid w:val="00A6515F"/>
    <w:rsid w:val="00A654C7"/>
    <w:rsid w:val="00A6591A"/>
    <w:rsid w:val="00A65E0B"/>
    <w:rsid w:val="00A660F0"/>
    <w:rsid w:val="00A70A74"/>
    <w:rsid w:val="00A737DD"/>
    <w:rsid w:val="00A75101"/>
    <w:rsid w:val="00A76C5D"/>
    <w:rsid w:val="00A77577"/>
    <w:rsid w:val="00A82107"/>
    <w:rsid w:val="00A83326"/>
    <w:rsid w:val="00A835BE"/>
    <w:rsid w:val="00A84492"/>
    <w:rsid w:val="00A85313"/>
    <w:rsid w:val="00A87832"/>
    <w:rsid w:val="00A90249"/>
    <w:rsid w:val="00A9055D"/>
    <w:rsid w:val="00A922BB"/>
    <w:rsid w:val="00A92E51"/>
    <w:rsid w:val="00A93B6C"/>
    <w:rsid w:val="00A9411E"/>
    <w:rsid w:val="00A94B53"/>
    <w:rsid w:val="00A952B3"/>
    <w:rsid w:val="00A97362"/>
    <w:rsid w:val="00A977AB"/>
    <w:rsid w:val="00A97A8F"/>
    <w:rsid w:val="00AA0FDC"/>
    <w:rsid w:val="00AA2C57"/>
    <w:rsid w:val="00AA343B"/>
    <w:rsid w:val="00AA39C0"/>
    <w:rsid w:val="00AA3CA1"/>
    <w:rsid w:val="00AA4B4E"/>
    <w:rsid w:val="00AA5146"/>
    <w:rsid w:val="00AA520A"/>
    <w:rsid w:val="00AA6138"/>
    <w:rsid w:val="00AA73F9"/>
    <w:rsid w:val="00AA7E36"/>
    <w:rsid w:val="00AA7F3D"/>
    <w:rsid w:val="00AB1A65"/>
    <w:rsid w:val="00AB3139"/>
    <w:rsid w:val="00AB44E4"/>
    <w:rsid w:val="00AB546A"/>
    <w:rsid w:val="00AB7095"/>
    <w:rsid w:val="00AB732A"/>
    <w:rsid w:val="00AB7A83"/>
    <w:rsid w:val="00AC1B8E"/>
    <w:rsid w:val="00AC2869"/>
    <w:rsid w:val="00AC2FA6"/>
    <w:rsid w:val="00AC385B"/>
    <w:rsid w:val="00AC44AC"/>
    <w:rsid w:val="00AC5B6B"/>
    <w:rsid w:val="00AC60DB"/>
    <w:rsid w:val="00AD1F58"/>
    <w:rsid w:val="00AD2E0F"/>
    <w:rsid w:val="00AD2EE7"/>
    <w:rsid w:val="00AD3655"/>
    <w:rsid w:val="00AD5B4D"/>
    <w:rsid w:val="00AE04DE"/>
    <w:rsid w:val="00AE10F0"/>
    <w:rsid w:val="00AE1546"/>
    <w:rsid w:val="00AE3C45"/>
    <w:rsid w:val="00AE4A05"/>
    <w:rsid w:val="00AE4E9C"/>
    <w:rsid w:val="00AE5767"/>
    <w:rsid w:val="00AE5BB4"/>
    <w:rsid w:val="00AF0EEE"/>
    <w:rsid w:val="00AF0F3F"/>
    <w:rsid w:val="00AF5936"/>
    <w:rsid w:val="00AF60AD"/>
    <w:rsid w:val="00AF7670"/>
    <w:rsid w:val="00AF7F9A"/>
    <w:rsid w:val="00B00036"/>
    <w:rsid w:val="00B00BAF"/>
    <w:rsid w:val="00B017A6"/>
    <w:rsid w:val="00B02027"/>
    <w:rsid w:val="00B02E9C"/>
    <w:rsid w:val="00B05E86"/>
    <w:rsid w:val="00B06770"/>
    <w:rsid w:val="00B11D96"/>
    <w:rsid w:val="00B126BB"/>
    <w:rsid w:val="00B12C7B"/>
    <w:rsid w:val="00B130CA"/>
    <w:rsid w:val="00B140C1"/>
    <w:rsid w:val="00B14513"/>
    <w:rsid w:val="00B17DA7"/>
    <w:rsid w:val="00B217BD"/>
    <w:rsid w:val="00B21A62"/>
    <w:rsid w:val="00B22296"/>
    <w:rsid w:val="00B2286D"/>
    <w:rsid w:val="00B237BB"/>
    <w:rsid w:val="00B238D9"/>
    <w:rsid w:val="00B2527E"/>
    <w:rsid w:val="00B301D5"/>
    <w:rsid w:val="00B318CD"/>
    <w:rsid w:val="00B31973"/>
    <w:rsid w:val="00B32AE9"/>
    <w:rsid w:val="00B32C7E"/>
    <w:rsid w:val="00B337EA"/>
    <w:rsid w:val="00B342E7"/>
    <w:rsid w:val="00B34FB8"/>
    <w:rsid w:val="00B35196"/>
    <w:rsid w:val="00B368AB"/>
    <w:rsid w:val="00B36A33"/>
    <w:rsid w:val="00B37483"/>
    <w:rsid w:val="00B414D2"/>
    <w:rsid w:val="00B41CB3"/>
    <w:rsid w:val="00B423E0"/>
    <w:rsid w:val="00B43203"/>
    <w:rsid w:val="00B43571"/>
    <w:rsid w:val="00B44F4D"/>
    <w:rsid w:val="00B45249"/>
    <w:rsid w:val="00B462D2"/>
    <w:rsid w:val="00B50F69"/>
    <w:rsid w:val="00B51BBF"/>
    <w:rsid w:val="00B52BB3"/>
    <w:rsid w:val="00B54221"/>
    <w:rsid w:val="00B545F8"/>
    <w:rsid w:val="00B54D17"/>
    <w:rsid w:val="00B54D88"/>
    <w:rsid w:val="00B61D70"/>
    <w:rsid w:val="00B64A18"/>
    <w:rsid w:val="00B65842"/>
    <w:rsid w:val="00B65CFE"/>
    <w:rsid w:val="00B664F9"/>
    <w:rsid w:val="00B6719C"/>
    <w:rsid w:val="00B67DE5"/>
    <w:rsid w:val="00B716F4"/>
    <w:rsid w:val="00B71AB4"/>
    <w:rsid w:val="00B71D2C"/>
    <w:rsid w:val="00B7203F"/>
    <w:rsid w:val="00B721A9"/>
    <w:rsid w:val="00B74451"/>
    <w:rsid w:val="00B748F0"/>
    <w:rsid w:val="00B749FC"/>
    <w:rsid w:val="00B779F2"/>
    <w:rsid w:val="00B77C9E"/>
    <w:rsid w:val="00B80624"/>
    <w:rsid w:val="00B80663"/>
    <w:rsid w:val="00B808E9"/>
    <w:rsid w:val="00B82960"/>
    <w:rsid w:val="00B8337D"/>
    <w:rsid w:val="00B83501"/>
    <w:rsid w:val="00B84EA8"/>
    <w:rsid w:val="00B85ED2"/>
    <w:rsid w:val="00B8661D"/>
    <w:rsid w:val="00B87054"/>
    <w:rsid w:val="00B87F21"/>
    <w:rsid w:val="00B91008"/>
    <w:rsid w:val="00B9382A"/>
    <w:rsid w:val="00B93B0D"/>
    <w:rsid w:val="00B94B3D"/>
    <w:rsid w:val="00B95B45"/>
    <w:rsid w:val="00B97357"/>
    <w:rsid w:val="00BA166B"/>
    <w:rsid w:val="00BA1F0B"/>
    <w:rsid w:val="00BA25C7"/>
    <w:rsid w:val="00BA5093"/>
    <w:rsid w:val="00BA518A"/>
    <w:rsid w:val="00BB0E22"/>
    <w:rsid w:val="00BB26C9"/>
    <w:rsid w:val="00BB2C4B"/>
    <w:rsid w:val="00BB30A2"/>
    <w:rsid w:val="00BB32B9"/>
    <w:rsid w:val="00BB3CF7"/>
    <w:rsid w:val="00BB4CA9"/>
    <w:rsid w:val="00BB5A9B"/>
    <w:rsid w:val="00BB6C60"/>
    <w:rsid w:val="00BB707B"/>
    <w:rsid w:val="00BC06A4"/>
    <w:rsid w:val="00BC0A01"/>
    <w:rsid w:val="00BC0BAE"/>
    <w:rsid w:val="00BC1392"/>
    <w:rsid w:val="00BC501B"/>
    <w:rsid w:val="00BC5DAB"/>
    <w:rsid w:val="00BC760E"/>
    <w:rsid w:val="00BC775C"/>
    <w:rsid w:val="00BD00AA"/>
    <w:rsid w:val="00BD077E"/>
    <w:rsid w:val="00BD0838"/>
    <w:rsid w:val="00BD08F5"/>
    <w:rsid w:val="00BD15EE"/>
    <w:rsid w:val="00BD2194"/>
    <w:rsid w:val="00BD21D3"/>
    <w:rsid w:val="00BD28C2"/>
    <w:rsid w:val="00BD5232"/>
    <w:rsid w:val="00BD537B"/>
    <w:rsid w:val="00BD5643"/>
    <w:rsid w:val="00BD6F12"/>
    <w:rsid w:val="00BD7A6D"/>
    <w:rsid w:val="00BE02A3"/>
    <w:rsid w:val="00BE1115"/>
    <w:rsid w:val="00BE2313"/>
    <w:rsid w:val="00BE2EF0"/>
    <w:rsid w:val="00BE41CD"/>
    <w:rsid w:val="00BE42B6"/>
    <w:rsid w:val="00BE5392"/>
    <w:rsid w:val="00BE55A6"/>
    <w:rsid w:val="00BE58DB"/>
    <w:rsid w:val="00BE7614"/>
    <w:rsid w:val="00BF0091"/>
    <w:rsid w:val="00BF140E"/>
    <w:rsid w:val="00BF19F9"/>
    <w:rsid w:val="00BF23B0"/>
    <w:rsid w:val="00BF7125"/>
    <w:rsid w:val="00C01721"/>
    <w:rsid w:val="00C03907"/>
    <w:rsid w:val="00C04639"/>
    <w:rsid w:val="00C046FE"/>
    <w:rsid w:val="00C05F3A"/>
    <w:rsid w:val="00C10105"/>
    <w:rsid w:val="00C1053E"/>
    <w:rsid w:val="00C10F8B"/>
    <w:rsid w:val="00C115CC"/>
    <w:rsid w:val="00C127B7"/>
    <w:rsid w:val="00C1301E"/>
    <w:rsid w:val="00C138B8"/>
    <w:rsid w:val="00C14123"/>
    <w:rsid w:val="00C14A99"/>
    <w:rsid w:val="00C15354"/>
    <w:rsid w:val="00C16806"/>
    <w:rsid w:val="00C17541"/>
    <w:rsid w:val="00C17A85"/>
    <w:rsid w:val="00C20501"/>
    <w:rsid w:val="00C20735"/>
    <w:rsid w:val="00C209D4"/>
    <w:rsid w:val="00C219A7"/>
    <w:rsid w:val="00C21A50"/>
    <w:rsid w:val="00C24753"/>
    <w:rsid w:val="00C247EF"/>
    <w:rsid w:val="00C24EA0"/>
    <w:rsid w:val="00C2589F"/>
    <w:rsid w:val="00C2590C"/>
    <w:rsid w:val="00C25CD1"/>
    <w:rsid w:val="00C32152"/>
    <w:rsid w:val="00C37507"/>
    <w:rsid w:val="00C37E25"/>
    <w:rsid w:val="00C40AF6"/>
    <w:rsid w:val="00C40CFF"/>
    <w:rsid w:val="00C4182D"/>
    <w:rsid w:val="00C42668"/>
    <w:rsid w:val="00C430EA"/>
    <w:rsid w:val="00C445CE"/>
    <w:rsid w:val="00C45897"/>
    <w:rsid w:val="00C4746B"/>
    <w:rsid w:val="00C474F9"/>
    <w:rsid w:val="00C47DEE"/>
    <w:rsid w:val="00C51A18"/>
    <w:rsid w:val="00C53313"/>
    <w:rsid w:val="00C53A80"/>
    <w:rsid w:val="00C54950"/>
    <w:rsid w:val="00C55F73"/>
    <w:rsid w:val="00C6055C"/>
    <w:rsid w:val="00C619E2"/>
    <w:rsid w:val="00C61E2F"/>
    <w:rsid w:val="00C639DE"/>
    <w:rsid w:val="00C657AA"/>
    <w:rsid w:val="00C67EFE"/>
    <w:rsid w:val="00C701EB"/>
    <w:rsid w:val="00C70EAC"/>
    <w:rsid w:val="00C71655"/>
    <w:rsid w:val="00C7525E"/>
    <w:rsid w:val="00C80C0C"/>
    <w:rsid w:val="00C82137"/>
    <w:rsid w:val="00C82879"/>
    <w:rsid w:val="00C83132"/>
    <w:rsid w:val="00C83880"/>
    <w:rsid w:val="00C838A9"/>
    <w:rsid w:val="00C9169C"/>
    <w:rsid w:val="00C9169E"/>
    <w:rsid w:val="00C917A3"/>
    <w:rsid w:val="00C91C4E"/>
    <w:rsid w:val="00C92596"/>
    <w:rsid w:val="00C9308B"/>
    <w:rsid w:val="00C930F0"/>
    <w:rsid w:val="00C93C1B"/>
    <w:rsid w:val="00C950E1"/>
    <w:rsid w:val="00C97BCC"/>
    <w:rsid w:val="00CA19B6"/>
    <w:rsid w:val="00CA1D61"/>
    <w:rsid w:val="00CA2257"/>
    <w:rsid w:val="00CA26A5"/>
    <w:rsid w:val="00CA4192"/>
    <w:rsid w:val="00CA4831"/>
    <w:rsid w:val="00CA4B1B"/>
    <w:rsid w:val="00CA6D3F"/>
    <w:rsid w:val="00CB02E8"/>
    <w:rsid w:val="00CB033F"/>
    <w:rsid w:val="00CB10E4"/>
    <w:rsid w:val="00CB1CB7"/>
    <w:rsid w:val="00CB3161"/>
    <w:rsid w:val="00CB6D64"/>
    <w:rsid w:val="00CC15D1"/>
    <w:rsid w:val="00CC16F7"/>
    <w:rsid w:val="00CC396D"/>
    <w:rsid w:val="00CC48F9"/>
    <w:rsid w:val="00CC4B60"/>
    <w:rsid w:val="00CC58D2"/>
    <w:rsid w:val="00CC66C2"/>
    <w:rsid w:val="00CD089E"/>
    <w:rsid w:val="00CD0CC8"/>
    <w:rsid w:val="00CD1DD4"/>
    <w:rsid w:val="00CD1EAD"/>
    <w:rsid w:val="00CD2624"/>
    <w:rsid w:val="00CD33A3"/>
    <w:rsid w:val="00CD37A7"/>
    <w:rsid w:val="00CD591C"/>
    <w:rsid w:val="00CE0357"/>
    <w:rsid w:val="00CE07F6"/>
    <w:rsid w:val="00CE0A60"/>
    <w:rsid w:val="00CE25CE"/>
    <w:rsid w:val="00CE3D68"/>
    <w:rsid w:val="00CE4141"/>
    <w:rsid w:val="00CE5932"/>
    <w:rsid w:val="00CE65E0"/>
    <w:rsid w:val="00CE684A"/>
    <w:rsid w:val="00CE70F4"/>
    <w:rsid w:val="00CF042B"/>
    <w:rsid w:val="00CF0A8B"/>
    <w:rsid w:val="00CF183B"/>
    <w:rsid w:val="00CF1FFE"/>
    <w:rsid w:val="00CF4470"/>
    <w:rsid w:val="00CF62B3"/>
    <w:rsid w:val="00CF6F08"/>
    <w:rsid w:val="00CF784D"/>
    <w:rsid w:val="00CF7ED5"/>
    <w:rsid w:val="00D008C4"/>
    <w:rsid w:val="00D009E2"/>
    <w:rsid w:val="00D0172D"/>
    <w:rsid w:val="00D023B5"/>
    <w:rsid w:val="00D06B70"/>
    <w:rsid w:val="00D0751E"/>
    <w:rsid w:val="00D07EDF"/>
    <w:rsid w:val="00D10A5F"/>
    <w:rsid w:val="00D10F1D"/>
    <w:rsid w:val="00D11719"/>
    <w:rsid w:val="00D12915"/>
    <w:rsid w:val="00D12E36"/>
    <w:rsid w:val="00D15441"/>
    <w:rsid w:val="00D172BF"/>
    <w:rsid w:val="00D215FC"/>
    <w:rsid w:val="00D226B8"/>
    <w:rsid w:val="00D2397C"/>
    <w:rsid w:val="00D23B04"/>
    <w:rsid w:val="00D24D0A"/>
    <w:rsid w:val="00D25752"/>
    <w:rsid w:val="00D30378"/>
    <w:rsid w:val="00D31A25"/>
    <w:rsid w:val="00D33039"/>
    <w:rsid w:val="00D360D1"/>
    <w:rsid w:val="00D36397"/>
    <w:rsid w:val="00D40B1F"/>
    <w:rsid w:val="00D40B78"/>
    <w:rsid w:val="00D4142D"/>
    <w:rsid w:val="00D4415B"/>
    <w:rsid w:val="00D442B1"/>
    <w:rsid w:val="00D4487B"/>
    <w:rsid w:val="00D451B8"/>
    <w:rsid w:val="00D45696"/>
    <w:rsid w:val="00D461D3"/>
    <w:rsid w:val="00D47584"/>
    <w:rsid w:val="00D47AB8"/>
    <w:rsid w:val="00D50F0A"/>
    <w:rsid w:val="00D547FE"/>
    <w:rsid w:val="00D60E33"/>
    <w:rsid w:val="00D62591"/>
    <w:rsid w:val="00D6285E"/>
    <w:rsid w:val="00D64084"/>
    <w:rsid w:val="00D70110"/>
    <w:rsid w:val="00D72EFD"/>
    <w:rsid w:val="00D72FDF"/>
    <w:rsid w:val="00D73122"/>
    <w:rsid w:val="00D7418C"/>
    <w:rsid w:val="00D75554"/>
    <w:rsid w:val="00D75CFC"/>
    <w:rsid w:val="00D76253"/>
    <w:rsid w:val="00D817E3"/>
    <w:rsid w:val="00D82AEF"/>
    <w:rsid w:val="00D8367E"/>
    <w:rsid w:val="00D85C06"/>
    <w:rsid w:val="00D86EB8"/>
    <w:rsid w:val="00D9122B"/>
    <w:rsid w:val="00D91851"/>
    <w:rsid w:val="00D9389B"/>
    <w:rsid w:val="00D944E7"/>
    <w:rsid w:val="00D9460D"/>
    <w:rsid w:val="00DA3658"/>
    <w:rsid w:val="00DA3E67"/>
    <w:rsid w:val="00DA456F"/>
    <w:rsid w:val="00DA4CFA"/>
    <w:rsid w:val="00DA5376"/>
    <w:rsid w:val="00DB0149"/>
    <w:rsid w:val="00DB0A52"/>
    <w:rsid w:val="00DB0F6E"/>
    <w:rsid w:val="00DB1CE6"/>
    <w:rsid w:val="00DB2E5F"/>
    <w:rsid w:val="00DB35B0"/>
    <w:rsid w:val="00DB47B9"/>
    <w:rsid w:val="00DB7DD8"/>
    <w:rsid w:val="00DC1337"/>
    <w:rsid w:val="00DC14A1"/>
    <w:rsid w:val="00DC34BC"/>
    <w:rsid w:val="00DC381A"/>
    <w:rsid w:val="00DC4695"/>
    <w:rsid w:val="00DC5123"/>
    <w:rsid w:val="00DC5386"/>
    <w:rsid w:val="00DC6E44"/>
    <w:rsid w:val="00DD0CD0"/>
    <w:rsid w:val="00DD1232"/>
    <w:rsid w:val="00DD1A5B"/>
    <w:rsid w:val="00DD3417"/>
    <w:rsid w:val="00DD48FD"/>
    <w:rsid w:val="00DD6CDB"/>
    <w:rsid w:val="00DD76F7"/>
    <w:rsid w:val="00DE258E"/>
    <w:rsid w:val="00DE3043"/>
    <w:rsid w:val="00DE319F"/>
    <w:rsid w:val="00DE344B"/>
    <w:rsid w:val="00DE53F9"/>
    <w:rsid w:val="00DE53FC"/>
    <w:rsid w:val="00DE54BC"/>
    <w:rsid w:val="00DE5B07"/>
    <w:rsid w:val="00DE61D6"/>
    <w:rsid w:val="00DE6767"/>
    <w:rsid w:val="00DE695D"/>
    <w:rsid w:val="00DE6C6C"/>
    <w:rsid w:val="00DE6DA7"/>
    <w:rsid w:val="00DF0091"/>
    <w:rsid w:val="00DF1168"/>
    <w:rsid w:val="00DF2AB5"/>
    <w:rsid w:val="00DF3B57"/>
    <w:rsid w:val="00DF4AC2"/>
    <w:rsid w:val="00DF5014"/>
    <w:rsid w:val="00DF6B2A"/>
    <w:rsid w:val="00DF6CE3"/>
    <w:rsid w:val="00DF7628"/>
    <w:rsid w:val="00E018C7"/>
    <w:rsid w:val="00E018F4"/>
    <w:rsid w:val="00E023F6"/>
    <w:rsid w:val="00E028D1"/>
    <w:rsid w:val="00E02F76"/>
    <w:rsid w:val="00E0343B"/>
    <w:rsid w:val="00E0479C"/>
    <w:rsid w:val="00E06438"/>
    <w:rsid w:val="00E07C11"/>
    <w:rsid w:val="00E11D08"/>
    <w:rsid w:val="00E12E5F"/>
    <w:rsid w:val="00E162B1"/>
    <w:rsid w:val="00E16C22"/>
    <w:rsid w:val="00E16F69"/>
    <w:rsid w:val="00E20CE0"/>
    <w:rsid w:val="00E21136"/>
    <w:rsid w:val="00E21BF9"/>
    <w:rsid w:val="00E23603"/>
    <w:rsid w:val="00E24261"/>
    <w:rsid w:val="00E24EF7"/>
    <w:rsid w:val="00E2719C"/>
    <w:rsid w:val="00E30ECC"/>
    <w:rsid w:val="00E3112D"/>
    <w:rsid w:val="00E33AD5"/>
    <w:rsid w:val="00E33FFA"/>
    <w:rsid w:val="00E346D4"/>
    <w:rsid w:val="00E36D89"/>
    <w:rsid w:val="00E4131E"/>
    <w:rsid w:val="00E42575"/>
    <w:rsid w:val="00E42E45"/>
    <w:rsid w:val="00E44122"/>
    <w:rsid w:val="00E4462A"/>
    <w:rsid w:val="00E45236"/>
    <w:rsid w:val="00E45C1A"/>
    <w:rsid w:val="00E47950"/>
    <w:rsid w:val="00E50631"/>
    <w:rsid w:val="00E50D1C"/>
    <w:rsid w:val="00E52719"/>
    <w:rsid w:val="00E534EC"/>
    <w:rsid w:val="00E535A8"/>
    <w:rsid w:val="00E55B1A"/>
    <w:rsid w:val="00E61708"/>
    <w:rsid w:val="00E61ACB"/>
    <w:rsid w:val="00E61FFD"/>
    <w:rsid w:val="00E63DBB"/>
    <w:rsid w:val="00E64A0A"/>
    <w:rsid w:val="00E65A1B"/>
    <w:rsid w:val="00E67AF2"/>
    <w:rsid w:val="00E72F08"/>
    <w:rsid w:val="00E7412A"/>
    <w:rsid w:val="00E7467C"/>
    <w:rsid w:val="00E75640"/>
    <w:rsid w:val="00E7764F"/>
    <w:rsid w:val="00E77BF1"/>
    <w:rsid w:val="00E82F1A"/>
    <w:rsid w:val="00E8512C"/>
    <w:rsid w:val="00E86716"/>
    <w:rsid w:val="00E86F70"/>
    <w:rsid w:val="00E90E13"/>
    <w:rsid w:val="00E930E4"/>
    <w:rsid w:val="00E93907"/>
    <w:rsid w:val="00E9728A"/>
    <w:rsid w:val="00EA10B0"/>
    <w:rsid w:val="00EA236F"/>
    <w:rsid w:val="00EA4587"/>
    <w:rsid w:val="00EA5F4E"/>
    <w:rsid w:val="00EA6357"/>
    <w:rsid w:val="00EA72D4"/>
    <w:rsid w:val="00EB2E81"/>
    <w:rsid w:val="00EB30FC"/>
    <w:rsid w:val="00EB323D"/>
    <w:rsid w:val="00EB4D8A"/>
    <w:rsid w:val="00EB4F6A"/>
    <w:rsid w:val="00EB5B46"/>
    <w:rsid w:val="00EB6B6F"/>
    <w:rsid w:val="00EB6F95"/>
    <w:rsid w:val="00EB76C8"/>
    <w:rsid w:val="00EC030D"/>
    <w:rsid w:val="00EC0E8B"/>
    <w:rsid w:val="00EC137D"/>
    <w:rsid w:val="00EC57F8"/>
    <w:rsid w:val="00EC7131"/>
    <w:rsid w:val="00EC7762"/>
    <w:rsid w:val="00ED1FCA"/>
    <w:rsid w:val="00ED453E"/>
    <w:rsid w:val="00ED6C23"/>
    <w:rsid w:val="00ED6E96"/>
    <w:rsid w:val="00EE10FA"/>
    <w:rsid w:val="00EE1E47"/>
    <w:rsid w:val="00EE2176"/>
    <w:rsid w:val="00EE24EF"/>
    <w:rsid w:val="00EE418A"/>
    <w:rsid w:val="00EE45CC"/>
    <w:rsid w:val="00EE69FE"/>
    <w:rsid w:val="00EE6D56"/>
    <w:rsid w:val="00EE7E3E"/>
    <w:rsid w:val="00EF1641"/>
    <w:rsid w:val="00EF1F82"/>
    <w:rsid w:val="00EF2B23"/>
    <w:rsid w:val="00EF61D5"/>
    <w:rsid w:val="00EF78F7"/>
    <w:rsid w:val="00F01FC8"/>
    <w:rsid w:val="00F05EAC"/>
    <w:rsid w:val="00F069DC"/>
    <w:rsid w:val="00F07507"/>
    <w:rsid w:val="00F11A15"/>
    <w:rsid w:val="00F130B3"/>
    <w:rsid w:val="00F13367"/>
    <w:rsid w:val="00F142D5"/>
    <w:rsid w:val="00F14427"/>
    <w:rsid w:val="00F2157B"/>
    <w:rsid w:val="00F219C2"/>
    <w:rsid w:val="00F22D2C"/>
    <w:rsid w:val="00F235A8"/>
    <w:rsid w:val="00F238F1"/>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3C56"/>
    <w:rsid w:val="00F34080"/>
    <w:rsid w:val="00F342AA"/>
    <w:rsid w:val="00F37575"/>
    <w:rsid w:val="00F4354D"/>
    <w:rsid w:val="00F43FA5"/>
    <w:rsid w:val="00F453A1"/>
    <w:rsid w:val="00F45D41"/>
    <w:rsid w:val="00F47C17"/>
    <w:rsid w:val="00F47FDC"/>
    <w:rsid w:val="00F501E8"/>
    <w:rsid w:val="00F503FC"/>
    <w:rsid w:val="00F50B5F"/>
    <w:rsid w:val="00F51226"/>
    <w:rsid w:val="00F5223F"/>
    <w:rsid w:val="00F539FE"/>
    <w:rsid w:val="00F540A7"/>
    <w:rsid w:val="00F54EDB"/>
    <w:rsid w:val="00F56C9B"/>
    <w:rsid w:val="00F573C1"/>
    <w:rsid w:val="00F57974"/>
    <w:rsid w:val="00F60B77"/>
    <w:rsid w:val="00F63365"/>
    <w:rsid w:val="00F63EED"/>
    <w:rsid w:val="00F6604F"/>
    <w:rsid w:val="00F660B1"/>
    <w:rsid w:val="00F67FF4"/>
    <w:rsid w:val="00F71364"/>
    <w:rsid w:val="00F71E2D"/>
    <w:rsid w:val="00F730E8"/>
    <w:rsid w:val="00F738D2"/>
    <w:rsid w:val="00F74543"/>
    <w:rsid w:val="00F74839"/>
    <w:rsid w:val="00F752F3"/>
    <w:rsid w:val="00F7587B"/>
    <w:rsid w:val="00F75D84"/>
    <w:rsid w:val="00F77702"/>
    <w:rsid w:val="00F81ABB"/>
    <w:rsid w:val="00F8393F"/>
    <w:rsid w:val="00F8403F"/>
    <w:rsid w:val="00F84744"/>
    <w:rsid w:val="00F84C9B"/>
    <w:rsid w:val="00F85777"/>
    <w:rsid w:val="00F85F29"/>
    <w:rsid w:val="00F85FC7"/>
    <w:rsid w:val="00F864B8"/>
    <w:rsid w:val="00F86F59"/>
    <w:rsid w:val="00F904A0"/>
    <w:rsid w:val="00F94154"/>
    <w:rsid w:val="00F943BA"/>
    <w:rsid w:val="00F9521A"/>
    <w:rsid w:val="00F95E34"/>
    <w:rsid w:val="00F97F84"/>
    <w:rsid w:val="00FA0795"/>
    <w:rsid w:val="00FA2148"/>
    <w:rsid w:val="00FA316F"/>
    <w:rsid w:val="00FA3BB7"/>
    <w:rsid w:val="00FA5D19"/>
    <w:rsid w:val="00FA76FD"/>
    <w:rsid w:val="00FB1A5D"/>
    <w:rsid w:val="00FB2024"/>
    <w:rsid w:val="00FB3358"/>
    <w:rsid w:val="00FB416C"/>
    <w:rsid w:val="00FB48D4"/>
    <w:rsid w:val="00FB77B1"/>
    <w:rsid w:val="00FC0A53"/>
    <w:rsid w:val="00FC0F79"/>
    <w:rsid w:val="00FC1648"/>
    <w:rsid w:val="00FC1878"/>
    <w:rsid w:val="00FC1E23"/>
    <w:rsid w:val="00FC3705"/>
    <w:rsid w:val="00FD137B"/>
    <w:rsid w:val="00FD3810"/>
    <w:rsid w:val="00FD3E29"/>
    <w:rsid w:val="00FD44D1"/>
    <w:rsid w:val="00FD4E03"/>
    <w:rsid w:val="00FD5ED8"/>
    <w:rsid w:val="00FE4707"/>
    <w:rsid w:val="00FE64DD"/>
    <w:rsid w:val="00FF0648"/>
    <w:rsid w:val="00FF1DA7"/>
    <w:rsid w:val="00FF238F"/>
    <w:rsid w:val="00FF4C0F"/>
    <w:rsid w:val="00FF591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46610A"/>
  <w15:docId w15:val="{A9DDF29B-0C9C-4CE1-8606-8C30206C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 w:type="paragraph" w:styleId="FootnoteText">
    <w:name w:val="footnote text"/>
    <w:basedOn w:val="Normal"/>
    <w:link w:val="FootnoteTextChar"/>
    <w:semiHidden/>
    <w:unhideWhenUsed/>
    <w:rsid w:val="00C83880"/>
    <w:rPr>
      <w:sz w:val="20"/>
      <w:szCs w:val="20"/>
    </w:rPr>
  </w:style>
  <w:style w:type="character" w:customStyle="1" w:styleId="FootnoteTextChar">
    <w:name w:val="Footnote Text Char"/>
    <w:basedOn w:val="DefaultParagraphFont"/>
    <w:link w:val="FootnoteText"/>
    <w:semiHidden/>
    <w:rsid w:val="00C83880"/>
    <w:rPr>
      <w:lang w:val="en-US" w:eastAsia="en-US"/>
    </w:rPr>
  </w:style>
  <w:style w:type="character" w:styleId="FootnoteReference">
    <w:name w:val="footnote reference"/>
    <w:basedOn w:val="DefaultParagraphFont"/>
    <w:semiHidden/>
    <w:unhideWhenUsed/>
    <w:rsid w:val="00C838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16B8A-826F-4E09-8B2C-1BCEB2C96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14</Pages>
  <Words>2334</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15613</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Admin</cp:lastModifiedBy>
  <cp:revision>29</cp:revision>
  <cp:lastPrinted>2019-03-13T10:02:00Z</cp:lastPrinted>
  <dcterms:created xsi:type="dcterms:W3CDTF">2020-07-17T09:15:00Z</dcterms:created>
  <dcterms:modified xsi:type="dcterms:W3CDTF">2023-02-20T08:33:00Z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