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CF371F" w:rsidRPr="00CF371F" w:rsidTr="00D46DEC">
        <w:trPr>
          <w:cantSplit/>
          <w:trHeight w:val="283"/>
        </w:trPr>
        <w:tc>
          <w:tcPr>
            <w:tcW w:w="3685"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rsidTr="00D46DEC">
        <w:trPr>
          <w:cantSplit/>
          <w:trHeight w:val="283"/>
        </w:trPr>
        <w:tc>
          <w:tcPr>
            <w:tcW w:w="3685" w:type="dxa"/>
            <w:tcBorders>
              <w:top w:val="nil"/>
              <w:left w:val="nil"/>
              <w:bottom w:val="nil"/>
              <w:right w:val="nil"/>
            </w:tcBorders>
            <w:tcMar>
              <w:left w:w="68" w:type="dxa"/>
              <w:right w:w="68" w:type="dxa"/>
            </w:tcMar>
          </w:tcPr>
          <w:p w:rsidR="00CF371F" w:rsidRPr="00CF371F" w:rsidRDefault="000B3267" w:rsidP="00CF371F">
            <w:pPr>
              <w:widowControl/>
              <w:adjustRightInd w:val="0"/>
              <w:snapToGrid w:val="0"/>
              <w:spacing w:line="276" w:lineRule="auto"/>
              <w:jc w:val="center"/>
              <w:rPr>
                <w:rFonts w:ascii="Times New Roman" w:eastAsiaTheme="minorEastAsia" w:hAnsi="Times New Roman"/>
                <w:b/>
                <w:bCs/>
                <w:sz w:val="26"/>
                <w:szCs w:val="26"/>
              </w:rPr>
            </w:pPr>
            <w:r>
              <w:rPr>
                <w:rFonts w:ascii="Times New Roman" w:eastAsiaTheme="minorEastAsia" w:hAnsi="Times New Roman"/>
                <w:b/>
                <w:bCs/>
                <w:sz w:val="26"/>
                <w:szCs w:val="26"/>
              </w:rPr>
              <w:t>KHOA THUỶ SẢN</w:t>
            </w:r>
          </w:p>
        </w:tc>
        <w:tc>
          <w:tcPr>
            <w:tcW w:w="56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B8105A">
        <w:rPr>
          <w:rFonts w:ascii="Times New Roman" w:eastAsiaTheme="minorEastAsia" w:hAnsi="Times New Roman"/>
          <w:b/>
          <w:bCs/>
          <w:sz w:val="26"/>
          <w:szCs w:val="26"/>
        </w:rPr>
        <w:t xml:space="preserve"> Nuôi trồng thuỷ sản</w:t>
      </w:r>
    </w:p>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CF371F" w:rsidRPr="00CF371F" w:rsidRDefault="001F4A09" w:rsidP="00CF371F">
      <w:pPr>
        <w:widowControl/>
        <w:adjustRightInd w:val="0"/>
        <w:snapToGrid w:val="0"/>
        <w:spacing w:before="120" w:line="276" w:lineRule="auto"/>
        <w:jc w:val="center"/>
        <w:outlineLvl w:val="0"/>
        <w:rPr>
          <w:rFonts w:ascii="Times New Roman" w:eastAsiaTheme="minorEastAsia" w:hAnsi="Times New Roman"/>
          <w:b/>
          <w:bCs/>
          <w:sz w:val="26"/>
          <w:szCs w:val="26"/>
        </w:rPr>
      </w:pPr>
      <w:r>
        <w:rPr>
          <w:rFonts w:ascii="Times New Roman" w:eastAsiaTheme="minorEastAsia" w:hAnsi="Times New Roman"/>
          <w:b/>
          <w:bCs/>
          <w:sz w:val="26"/>
          <w:szCs w:val="26"/>
        </w:rPr>
        <w:t>MIỄN DỊCH HỌC ĐỘNG VẬT THUỶ SẢN</w:t>
      </w:r>
    </w:p>
    <w:p w:rsidR="00EC178B" w:rsidRDefault="00EC178B" w:rsidP="00CF371F">
      <w:pPr>
        <w:widowControl/>
        <w:spacing w:line="324" w:lineRule="auto"/>
        <w:jc w:val="center"/>
        <w:rPr>
          <w:rFonts w:ascii="Times New Roman" w:eastAsia="SimSun" w:hAnsi="Times New Roman"/>
          <w:b/>
          <w:bCs/>
          <w:sz w:val="26"/>
          <w:szCs w:val="26"/>
          <w:lang w:eastAsia="zh-CN"/>
        </w:rPr>
      </w:pPr>
    </w:p>
    <w:p w:rsidR="00EC178B" w:rsidRPr="004B01A8" w:rsidRDefault="00EC178B" w:rsidP="00CF371F">
      <w:pPr>
        <w:widowControl/>
        <w:spacing w:line="324" w:lineRule="auto"/>
        <w:jc w:val="both"/>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0B3267">
        <w:rPr>
          <w:rFonts w:ascii="Times New Roman" w:eastAsia="SimSun" w:hAnsi="Times New Roman"/>
          <w:sz w:val="26"/>
          <w:szCs w:val="26"/>
          <w:lang w:eastAsia="zh-CN"/>
        </w:rPr>
        <w:t>MIỄN DỊCH HỌC ĐỘNG VẬT THUỶ SẢN</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3B18C1">
        <w:rPr>
          <w:rFonts w:ascii="Times New Roman" w:eastAsia="SimSun" w:hAnsi="Times New Roman"/>
          <w:sz w:val="26"/>
          <w:szCs w:val="26"/>
          <w:lang w:val="vi-VN" w:eastAsia="zh-CN"/>
        </w:rPr>
        <w:t>AQT3</w:t>
      </w:r>
      <w:r w:rsidR="000B3267" w:rsidRPr="000B3267">
        <w:rPr>
          <w:rFonts w:ascii="Times New Roman" w:eastAsia="SimSun" w:hAnsi="Times New Roman"/>
          <w:sz w:val="26"/>
          <w:szCs w:val="26"/>
          <w:lang w:val="vi-VN" w:eastAsia="zh-CN"/>
        </w:rPr>
        <w:t>007</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0B3267">
        <w:rPr>
          <w:rFonts w:ascii="Times New Roman" w:eastAsia="SimSun" w:hAnsi="Times New Roman"/>
          <w:b/>
          <w:sz w:val="26"/>
          <w:szCs w:val="26"/>
          <w:lang w:val="vi-VN" w:eastAsia="zh-CN"/>
        </w:rPr>
        <w:t>03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w:t>
      </w:r>
      <w:r w:rsidR="000B3267">
        <w:rPr>
          <w:rFonts w:ascii="Times New Roman" w:eastAsia="SimSun" w:hAnsi="Times New Roman"/>
          <w:sz w:val="26"/>
          <w:szCs w:val="26"/>
          <w:lang w:val="vi-VN" w:eastAsia="zh-CN"/>
        </w:rPr>
        <w:t xml:space="preserve">t:       </w:t>
      </w:r>
      <w:r w:rsidR="000B3267">
        <w:rPr>
          <w:rFonts w:ascii="Times New Roman" w:eastAsia="SimSun" w:hAnsi="Times New Roman"/>
          <w:sz w:val="26"/>
          <w:szCs w:val="26"/>
          <w:lang w:val="vi-VN" w:eastAsia="zh-CN"/>
        </w:rPr>
        <w:tab/>
      </w:r>
      <w:r w:rsidR="000B3267">
        <w:rPr>
          <w:rFonts w:ascii="Times New Roman" w:eastAsia="SimSun" w:hAnsi="Times New Roman"/>
          <w:sz w:val="26"/>
          <w:szCs w:val="26"/>
          <w:lang w:val="vi-VN" w:eastAsia="zh-CN"/>
        </w:rPr>
        <w:tab/>
      </w:r>
      <w:r w:rsidR="000B3267">
        <w:rPr>
          <w:rFonts w:ascii="Times New Roman" w:eastAsia="SimSun" w:hAnsi="Times New Roman"/>
          <w:sz w:val="26"/>
          <w:szCs w:val="26"/>
          <w:lang w:val="vi-VN" w:eastAsia="zh-CN"/>
        </w:rPr>
        <w:tab/>
      </w:r>
      <w:r w:rsidR="000B3267">
        <w:rPr>
          <w:rFonts w:ascii="Times New Roman" w:eastAsia="SimSun" w:hAnsi="Times New Roman"/>
          <w:sz w:val="26"/>
          <w:szCs w:val="26"/>
          <w:lang w:val="vi-VN" w:eastAsia="zh-CN"/>
        </w:rPr>
        <w:tab/>
      </w:r>
      <w:r w:rsidR="000B3267">
        <w:rPr>
          <w:rFonts w:ascii="Times New Roman" w:eastAsia="SimSun" w:hAnsi="Times New Roman"/>
          <w:sz w:val="26"/>
          <w:szCs w:val="26"/>
          <w:lang w:val="vi-VN" w:eastAsia="zh-CN"/>
        </w:rPr>
        <w:tab/>
      </w:r>
      <w:r w:rsidR="000B3267">
        <w:rPr>
          <w:rFonts w:ascii="Times New Roman" w:eastAsia="SimSun" w:hAnsi="Times New Roman"/>
          <w:sz w:val="26"/>
          <w:szCs w:val="26"/>
          <w:lang w:eastAsia="zh-CN"/>
        </w:rPr>
        <w:t xml:space="preserve">           </w:t>
      </w:r>
      <w:r w:rsidR="00BF49F3">
        <w:rPr>
          <w:rFonts w:ascii="Times New Roman" w:eastAsia="SimSun" w:hAnsi="Times New Roman"/>
          <w:sz w:val="26"/>
          <w:szCs w:val="26"/>
          <w:lang w:val="vi-VN" w:eastAsia="zh-CN"/>
        </w:rPr>
        <w:t>4</w:t>
      </w:r>
      <w:r w:rsidR="00BF49F3">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xml:space="preserve"> tiết</w:t>
      </w:r>
    </w:p>
    <w:p w:rsidR="00EC178B" w:rsidRPr="004B01A8" w:rsidRDefault="00852795" w:rsidP="00BF49F3">
      <w:pPr>
        <w:widowControl/>
        <w:spacing w:line="324" w:lineRule="auto"/>
        <w:ind w:firstLine="720"/>
        <w:jc w:val="both"/>
        <w:rPr>
          <w:rFonts w:ascii="Times New Roman" w:eastAsia="SimSun" w:hAnsi="Times New Roman"/>
          <w:sz w:val="26"/>
          <w:szCs w:val="26"/>
          <w:lang w:val="vi-VN" w:eastAsia="zh-CN"/>
        </w:rPr>
      </w:pPr>
      <w:r>
        <w:rPr>
          <w:rFonts w:ascii="Times New Roman" w:eastAsia="SimSun" w:hAnsi="Times New Roman"/>
          <w:sz w:val="26"/>
          <w:szCs w:val="26"/>
          <w:lang w:eastAsia="zh-CN"/>
        </w:rPr>
        <w:t>Thực hành (</w:t>
      </w:r>
      <w:r w:rsidR="00BF49F3">
        <w:rPr>
          <w:rFonts w:ascii="Times New Roman" w:eastAsia="SimSun" w:hAnsi="Times New Roman"/>
          <w:sz w:val="26"/>
          <w:szCs w:val="26"/>
          <w:lang w:eastAsia="zh-CN"/>
        </w:rPr>
        <w:t>T</w:t>
      </w:r>
      <w:r w:rsidR="00EC178B" w:rsidRPr="004B01A8">
        <w:rPr>
          <w:rFonts w:ascii="Times New Roman" w:eastAsia="SimSun" w:hAnsi="Times New Roman"/>
          <w:sz w:val="26"/>
          <w:szCs w:val="26"/>
          <w:lang w:val="vi-VN" w:eastAsia="zh-CN"/>
        </w:rPr>
        <w:t>hảo luận, bài tập, kiể</w:t>
      </w:r>
      <w:r w:rsidR="00BF49F3">
        <w:rPr>
          <w:rFonts w:ascii="Times New Roman" w:eastAsia="SimSun" w:hAnsi="Times New Roman"/>
          <w:sz w:val="26"/>
          <w:szCs w:val="26"/>
          <w:lang w:val="vi-VN" w:eastAsia="zh-CN"/>
        </w:rPr>
        <w:t>m tra</w:t>
      </w:r>
      <w:r>
        <w:rPr>
          <w:rFonts w:ascii="Times New Roman" w:eastAsia="SimSun" w:hAnsi="Times New Roman"/>
          <w:sz w:val="26"/>
          <w:szCs w:val="26"/>
          <w:lang w:eastAsia="zh-CN"/>
        </w:rPr>
        <w:t>)</w:t>
      </w:r>
      <w:r w:rsidR="00EC178B" w:rsidRPr="004B01A8">
        <w:rPr>
          <w:rFonts w:ascii="Times New Roman" w:eastAsia="SimSun" w:hAnsi="Times New Roman"/>
          <w:sz w:val="26"/>
          <w:szCs w:val="26"/>
          <w:lang w:val="vi-VN" w:eastAsia="zh-CN"/>
        </w:rPr>
        <w:t xml:space="preserve">: </w:t>
      </w:r>
      <w:r w:rsidR="00EC178B" w:rsidRPr="004B01A8">
        <w:rPr>
          <w:rFonts w:ascii="Times New Roman" w:eastAsia="SimSun" w:hAnsi="Times New Roman"/>
          <w:sz w:val="26"/>
          <w:szCs w:val="26"/>
          <w:lang w:val="vi-VN" w:eastAsia="zh-CN"/>
        </w:rPr>
        <w:tab/>
      </w:r>
      <w:r w:rsidR="00BF49F3">
        <w:rPr>
          <w:rFonts w:ascii="Times New Roman" w:eastAsia="SimSun" w:hAnsi="Times New Roman"/>
          <w:sz w:val="26"/>
          <w:szCs w:val="26"/>
          <w:lang w:eastAsia="zh-CN"/>
        </w:rPr>
        <w:t xml:space="preserve">   </w:t>
      </w:r>
      <w:r>
        <w:rPr>
          <w:rFonts w:ascii="Times New Roman" w:eastAsia="SimSun" w:hAnsi="Times New Roman"/>
          <w:sz w:val="26"/>
          <w:szCs w:val="26"/>
          <w:lang w:eastAsia="zh-CN"/>
        </w:rPr>
        <w:t xml:space="preserve">          </w:t>
      </w:r>
      <w:r w:rsidR="00BF49F3">
        <w:rPr>
          <w:rFonts w:ascii="Times New Roman" w:eastAsia="SimSun" w:hAnsi="Times New Roman"/>
          <w:sz w:val="26"/>
          <w:szCs w:val="26"/>
          <w:lang w:eastAsia="zh-CN"/>
        </w:rPr>
        <w:t>3</w:t>
      </w:r>
      <w:r w:rsidR="00EC178B"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A64CB7">
        <w:rPr>
          <w:rFonts w:ascii="Times New Roman" w:eastAsia="SimSun" w:hAnsi="Times New Roman"/>
          <w:sz w:val="26"/>
          <w:szCs w:val="26"/>
          <w:lang w:val="vi-VN" w:eastAsia="zh-CN"/>
        </w:rPr>
        <w:t>9</w:t>
      </w:r>
      <w:r w:rsidR="000B3267">
        <w:rPr>
          <w:rFonts w:ascii="Times New Roman" w:eastAsia="SimSun" w:hAnsi="Times New Roman"/>
          <w:sz w:val="26"/>
          <w:szCs w:val="26"/>
          <w:lang w:val="vi-VN" w:eastAsia="zh-CN"/>
        </w:rPr>
        <w:t>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BF49F3">
        <w:rPr>
          <w:rFonts w:ascii="Times New Roman" w:eastAsia="SimSun" w:hAnsi="Times New Roman"/>
          <w:bCs/>
          <w:sz w:val="26"/>
          <w:szCs w:val="26"/>
          <w:lang w:val="vi-VN" w:eastAsia="zh-CN"/>
        </w:rPr>
        <w:t>5</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BF49F3">
        <w:rPr>
          <w:rFonts w:ascii="Times New Roman" w:eastAsia="SimSun" w:hAnsi="Times New Roman"/>
          <w:bCs/>
          <w:sz w:val="26"/>
          <w:szCs w:val="26"/>
          <w:lang w:eastAsia="zh-CN"/>
        </w:rPr>
        <w:t>03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29383E">
        <w:rPr>
          <w:rFonts w:ascii="Times New Roman" w:eastAsia="SimSun" w:hAnsi="Times New Roman"/>
          <w:bCs/>
          <w:sz w:val="26"/>
          <w:szCs w:val="26"/>
          <w:lang w:val="vi-VN" w:eastAsia="zh-CN"/>
        </w:rPr>
        <w:t>15</w:t>
      </w:r>
      <w:r w:rsidRPr="004B01A8">
        <w:rPr>
          <w:rFonts w:ascii="Times New Roman" w:eastAsia="SimSun" w:hAnsi="Times New Roman"/>
          <w:bCs/>
          <w:sz w:val="26"/>
          <w:szCs w:val="26"/>
          <w:lang w:val="vi-VN" w:eastAsia="zh-CN"/>
        </w:rPr>
        <w:t xml:space="preserve"> tuần</w:t>
      </w:r>
    </w:p>
    <w:p w:rsidR="00EC178B" w:rsidRPr="0029383E" w:rsidRDefault="0029383E" w:rsidP="00EC178B">
      <w:pPr>
        <w:widowControl/>
        <w:spacing w:line="324" w:lineRule="auto"/>
        <w:jc w:val="both"/>
        <w:rPr>
          <w:rFonts w:ascii="Times New Roman" w:eastAsia="SimSun" w:hAnsi="Times New Roman"/>
          <w:bCs/>
          <w:sz w:val="26"/>
          <w:szCs w:val="26"/>
          <w:lang w:eastAsia="zh-CN"/>
        </w:rPr>
      </w:pPr>
      <w:r>
        <w:rPr>
          <w:rFonts w:ascii="Times New Roman" w:eastAsia="SimSun" w:hAnsi="Times New Roman"/>
          <w:b/>
          <w:bCs/>
          <w:sz w:val="26"/>
          <w:szCs w:val="26"/>
          <w:lang w:val="vi-VN" w:eastAsia="zh-CN"/>
        </w:rPr>
        <w:t xml:space="preserve">5. </w:t>
      </w:r>
      <w:r w:rsidR="00EC178B" w:rsidRPr="004B01A8">
        <w:rPr>
          <w:rFonts w:ascii="Times New Roman" w:eastAsia="SimSun" w:hAnsi="Times New Roman"/>
          <w:b/>
          <w:bCs/>
          <w:sz w:val="26"/>
          <w:szCs w:val="26"/>
          <w:lang w:val="vi-VN" w:eastAsia="zh-CN"/>
        </w:rPr>
        <w:t>Khoa phụ trách</w:t>
      </w:r>
      <w:r w:rsidR="00EC178B" w:rsidRPr="004B01A8">
        <w:rPr>
          <w:rFonts w:ascii="Times New Roman" w:eastAsia="SimSun" w:hAnsi="Times New Roman"/>
          <w:bCs/>
          <w:sz w:val="26"/>
          <w:szCs w:val="26"/>
          <w:lang w:val="vi-VN" w:eastAsia="zh-CN"/>
        </w:rPr>
        <w:t xml:space="preserve">:  </w:t>
      </w:r>
      <w:r>
        <w:rPr>
          <w:rFonts w:ascii="Times New Roman" w:eastAsia="SimSun" w:hAnsi="Times New Roman"/>
          <w:bCs/>
          <w:sz w:val="26"/>
          <w:szCs w:val="26"/>
          <w:lang w:eastAsia="zh-CN"/>
        </w:rPr>
        <w:t>Thuỷ sản</w:t>
      </w:r>
    </w:p>
    <w:p w:rsidR="0029383E"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p>
    <w:p w:rsidR="0029383E" w:rsidRPr="0029383E" w:rsidRDefault="00EC178B" w:rsidP="00EC178B">
      <w:pPr>
        <w:widowControl/>
        <w:spacing w:line="324" w:lineRule="auto"/>
        <w:jc w:val="both"/>
        <w:rPr>
          <w:rFonts w:ascii="Times New Roman" w:eastAsia="SimSun" w:hAnsi="Times New Roman"/>
          <w:bCs/>
          <w:sz w:val="26"/>
          <w:szCs w:val="26"/>
          <w:lang w:eastAsia="zh-CN"/>
        </w:rPr>
      </w:pPr>
      <w:r w:rsidRPr="00EC178B">
        <w:rPr>
          <w:rFonts w:ascii="Times New Roman" w:eastAsia="SimSun" w:hAnsi="Times New Roman"/>
          <w:bCs/>
          <w:sz w:val="26"/>
          <w:szCs w:val="26"/>
          <w:lang w:val="vi-VN" w:eastAsia="zh-CN"/>
        </w:rPr>
        <w:t xml:space="preserve"> </w:t>
      </w:r>
      <w:r w:rsidR="0029383E">
        <w:rPr>
          <w:rFonts w:ascii="Times New Roman" w:eastAsia="SimSun" w:hAnsi="Times New Roman"/>
          <w:bCs/>
          <w:sz w:val="26"/>
          <w:szCs w:val="26"/>
          <w:lang w:val="vi-VN" w:eastAsia="zh-CN"/>
        </w:rPr>
        <w:tab/>
      </w:r>
      <w:r w:rsidRPr="00EC178B">
        <w:rPr>
          <w:rFonts w:ascii="Times New Roman" w:eastAsia="SimSun" w:hAnsi="Times New Roman"/>
          <w:bCs/>
          <w:sz w:val="26"/>
          <w:szCs w:val="26"/>
          <w:lang w:val="vi-VN" w:eastAsia="zh-CN"/>
        </w:rPr>
        <w:t>HP tiên quyế</w:t>
      </w:r>
      <w:r w:rsidR="0029383E">
        <w:rPr>
          <w:rFonts w:ascii="Times New Roman" w:eastAsia="SimSun" w:hAnsi="Times New Roman"/>
          <w:bCs/>
          <w:sz w:val="26"/>
          <w:szCs w:val="26"/>
          <w:lang w:val="vi-VN" w:eastAsia="zh-CN"/>
        </w:rPr>
        <w:t>t (1):</w:t>
      </w:r>
      <w:r w:rsidR="0029383E">
        <w:rPr>
          <w:rFonts w:ascii="Times New Roman" w:eastAsia="SimSun" w:hAnsi="Times New Roman"/>
          <w:bCs/>
          <w:sz w:val="26"/>
          <w:szCs w:val="26"/>
          <w:lang w:eastAsia="zh-CN"/>
        </w:rPr>
        <w:t xml:space="preserve"> </w:t>
      </w:r>
      <w:r w:rsidR="00EC41BB" w:rsidRPr="00EC41BB">
        <w:rPr>
          <w:rFonts w:ascii="Times New Roman" w:eastAsia="SimSun" w:hAnsi="Times New Roman"/>
          <w:bCs/>
          <w:sz w:val="26"/>
          <w:szCs w:val="26"/>
          <w:lang w:eastAsia="zh-CN"/>
        </w:rPr>
        <w:t>Không</w:t>
      </w:r>
    </w:p>
    <w:p w:rsidR="0029383E" w:rsidRPr="0029383E" w:rsidRDefault="0029383E" w:rsidP="0029383E">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HP </w:t>
      </w:r>
      <w:r w:rsidR="00EC178B" w:rsidRPr="00EC178B">
        <w:rPr>
          <w:rFonts w:ascii="Times New Roman" w:eastAsia="SimSun" w:hAnsi="Times New Roman"/>
          <w:bCs/>
          <w:sz w:val="26"/>
          <w:szCs w:val="26"/>
          <w:lang w:val="vi-VN" w:eastAsia="zh-CN"/>
        </w:rPr>
        <w:t>học trướ</w:t>
      </w:r>
      <w:r>
        <w:rPr>
          <w:rFonts w:ascii="Times New Roman" w:eastAsia="SimSun" w:hAnsi="Times New Roman"/>
          <w:bCs/>
          <w:sz w:val="26"/>
          <w:szCs w:val="26"/>
          <w:lang w:val="vi-VN" w:eastAsia="zh-CN"/>
        </w:rPr>
        <w:t>c (2)</w:t>
      </w:r>
      <w:r>
        <w:rPr>
          <w:rFonts w:ascii="Times New Roman" w:eastAsia="SimSun" w:hAnsi="Times New Roman"/>
          <w:bCs/>
          <w:sz w:val="26"/>
          <w:szCs w:val="26"/>
          <w:lang w:eastAsia="zh-CN"/>
        </w:rPr>
        <w:t>:</w:t>
      </w:r>
      <w:r w:rsidR="00EC41BB">
        <w:rPr>
          <w:rFonts w:ascii="Times New Roman" w:eastAsia="SimSun" w:hAnsi="Times New Roman"/>
          <w:bCs/>
          <w:sz w:val="26"/>
          <w:szCs w:val="26"/>
          <w:lang w:eastAsia="zh-CN"/>
        </w:rPr>
        <w:t xml:space="preserve"> </w:t>
      </w:r>
      <w:r w:rsidR="00EC41BB" w:rsidRPr="00EC41BB">
        <w:rPr>
          <w:rFonts w:ascii="Times New Roman" w:eastAsia="SimSun" w:hAnsi="Times New Roman"/>
          <w:bCs/>
          <w:sz w:val="26"/>
          <w:szCs w:val="26"/>
          <w:lang w:eastAsia="zh-CN"/>
        </w:rPr>
        <w:t>Vi sinh học đại cương; Sinh lý động vật thủy sản</w:t>
      </w:r>
    </w:p>
    <w:p w:rsidR="00EC178B" w:rsidRPr="0029383E" w:rsidRDefault="0029383E" w:rsidP="00EC178B">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val="vi-VN" w:eastAsia="zh-CN"/>
        </w:rPr>
        <w:t xml:space="preserve"> </w:t>
      </w:r>
      <w:r>
        <w:rPr>
          <w:rFonts w:ascii="Times New Roman" w:eastAsia="SimSun" w:hAnsi="Times New Roman"/>
          <w:bCs/>
          <w:sz w:val="26"/>
          <w:szCs w:val="26"/>
          <w:lang w:val="vi-VN" w:eastAsia="zh-CN"/>
        </w:rPr>
        <w:tab/>
      </w:r>
      <w:r>
        <w:rPr>
          <w:rFonts w:ascii="Times New Roman" w:eastAsia="SimSun" w:hAnsi="Times New Roman"/>
          <w:bCs/>
          <w:sz w:val="26"/>
          <w:szCs w:val="26"/>
          <w:lang w:eastAsia="zh-CN"/>
        </w:rPr>
        <w:t xml:space="preserve">HP </w:t>
      </w:r>
      <w:r>
        <w:rPr>
          <w:rFonts w:ascii="Times New Roman" w:eastAsia="SimSun" w:hAnsi="Times New Roman"/>
          <w:bCs/>
          <w:sz w:val="26"/>
          <w:szCs w:val="26"/>
          <w:lang w:val="vi-VN" w:eastAsia="zh-CN"/>
        </w:rPr>
        <w:t>Song hành (3)</w:t>
      </w:r>
      <w:r>
        <w:rPr>
          <w:rFonts w:ascii="Times New Roman" w:eastAsia="SimSun" w:hAnsi="Times New Roman"/>
          <w:bCs/>
          <w:sz w:val="26"/>
          <w:szCs w:val="26"/>
          <w:lang w:eastAsia="zh-CN"/>
        </w:rPr>
        <w:t xml:space="preserve">: </w:t>
      </w:r>
      <w:r w:rsidR="00EC41BB" w:rsidRPr="00EC41BB">
        <w:rPr>
          <w:rFonts w:ascii="Times New Roman" w:eastAsia="SimSun" w:hAnsi="Times New Roman"/>
          <w:bCs/>
          <w:sz w:val="26"/>
          <w:szCs w:val="26"/>
          <w:lang w:eastAsia="zh-CN"/>
        </w:rPr>
        <w:t>Không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EC41BB" w:rsidRPr="004B01A8" w:rsidRDefault="00EC41BB" w:rsidP="00EC178B">
      <w:pPr>
        <w:widowControl/>
        <w:spacing w:line="324" w:lineRule="auto"/>
        <w:ind w:firstLine="720"/>
        <w:jc w:val="both"/>
        <w:rPr>
          <w:rFonts w:ascii="Times New Roman" w:eastAsia="SimSun" w:hAnsi="Times New Roman"/>
          <w:bCs/>
          <w:sz w:val="26"/>
          <w:szCs w:val="26"/>
          <w:lang w:val="vi-VN" w:eastAsia="zh-CN"/>
        </w:rPr>
      </w:pPr>
      <w:bookmarkStart w:id="0" w:name="_GoBack"/>
      <w:r w:rsidRPr="00EC41BB">
        <w:rPr>
          <w:rFonts w:ascii="Times New Roman" w:eastAsia="SimSun" w:hAnsi="Times New Roman"/>
          <w:bCs/>
          <w:sz w:val="26"/>
          <w:szCs w:val="26"/>
          <w:lang w:val="vi-VN" w:eastAsia="zh-CN"/>
        </w:rPr>
        <w:t>Học phần cung cấp cho người học kiến thức đại cương về về miễn dịch học ở động vật; hệ miễn dịch của giáp xác và cá xương nhằm giúp người học sử dụng hiệu quả vacxin và các chất kích thích hệ miễn dịch trong nuôi trồng thủy sản.</w:t>
      </w:r>
    </w:p>
    <w:bookmarkEnd w:id="0"/>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BF49F3" w:rsidRDefault="00BF49F3" w:rsidP="00BF49F3">
      <w:pPr>
        <w:spacing w:before="60" w:after="60" w:line="300" w:lineRule="auto"/>
        <w:ind w:firstLine="720"/>
        <w:jc w:val="both"/>
        <w:rPr>
          <w:rFonts w:ascii="Times New Roman" w:hAnsi="Times New Roman"/>
          <w:bCs/>
          <w:sz w:val="26"/>
          <w:szCs w:val="26"/>
          <w:lang w:val="vi-VN"/>
        </w:rPr>
      </w:pPr>
      <w:r w:rsidRPr="00BF49F3">
        <w:rPr>
          <w:rFonts w:ascii="Times New Roman" w:hAnsi="Times New Roman"/>
          <w:bCs/>
          <w:sz w:val="26"/>
          <w:szCs w:val="26"/>
          <w:lang w:val="vi-VN"/>
        </w:rPr>
        <w:t>Học phần này nhằm trang bị cho sinh viên:</w:t>
      </w:r>
    </w:p>
    <w:p w:rsidR="00BF49F3" w:rsidRPr="00BF49F3" w:rsidRDefault="00BF49F3" w:rsidP="00BF49F3">
      <w:pPr>
        <w:spacing w:before="60" w:after="60" w:line="300" w:lineRule="auto"/>
        <w:jc w:val="both"/>
        <w:rPr>
          <w:rFonts w:ascii="Times New Roman" w:hAnsi="Times New Roman"/>
          <w:bCs/>
          <w:i/>
          <w:sz w:val="26"/>
          <w:szCs w:val="26"/>
          <w:lang w:val="vi-VN"/>
        </w:rPr>
      </w:pPr>
      <w:r w:rsidRPr="00BF49F3">
        <w:rPr>
          <w:rFonts w:ascii="Times New Roman" w:hAnsi="Times New Roman"/>
          <w:bCs/>
          <w:i/>
          <w:sz w:val="26"/>
          <w:szCs w:val="26"/>
          <w:lang w:val="vi-VN"/>
        </w:rPr>
        <w:t>8.1. Về kiến thức</w:t>
      </w:r>
    </w:p>
    <w:p w:rsidR="00BF49F3" w:rsidRPr="00BF49F3" w:rsidRDefault="00BF49F3" w:rsidP="00BF49F3">
      <w:pPr>
        <w:spacing w:before="60" w:after="60" w:line="300" w:lineRule="auto"/>
        <w:ind w:firstLine="720"/>
        <w:jc w:val="both"/>
        <w:rPr>
          <w:rFonts w:ascii="Times New Roman" w:hAnsi="Times New Roman"/>
          <w:bCs/>
          <w:sz w:val="26"/>
          <w:szCs w:val="26"/>
          <w:lang w:val="vi-VN"/>
        </w:rPr>
      </w:pPr>
      <w:r w:rsidRPr="00BF49F3">
        <w:rPr>
          <w:rFonts w:ascii="Times New Roman" w:hAnsi="Times New Roman"/>
          <w:bCs/>
          <w:sz w:val="26"/>
          <w:szCs w:val="26"/>
          <w:lang w:val="vi-VN"/>
        </w:rPr>
        <w:t>- Trình bày được những kiến thức cơ bản về hệ thống và cơ chế miến dịch của sinh vật  nói chung và động vật thuỷ sản nói riêng.</w:t>
      </w:r>
    </w:p>
    <w:p w:rsidR="00BF49F3" w:rsidRPr="00BF49F3" w:rsidRDefault="00BF49F3" w:rsidP="00BF49F3">
      <w:pPr>
        <w:spacing w:before="60" w:after="60" w:line="300" w:lineRule="auto"/>
        <w:jc w:val="both"/>
        <w:rPr>
          <w:rFonts w:ascii="Times New Roman" w:hAnsi="Times New Roman"/>
          <w:bCs/>
          <w:i/>
          <w:sz w:val="26"/>
          <w:szCs w:val="26"/>
          <w:lang w:val="vi-VN"/>
        </w:rPr>
      </w:pPr>
      <w:r w:rsidRPr="00BF49F3">
        <w:rPr>
          <w:rFonts w:ascii="Times New Roman" w:hAnsi="Times New Roman"/>
          <w:bCs/>
          <w:i/>
          <w:sz w:val="26"/>
          <w:szCs w:val="26"/>
          <w:lang w:val="vi-VN"/>
        </w:rPr>
        <w:t>8.2. Về kỹ năng</w:t>
      </w:r>
    </w:p>
    <w:p w:rsidR="00BF49F3" w:rsidRPr="00BF49F3" w:rsidRDefault="00BF49F3" w:rsidP="00BF49F3">
      <w:pPr>
        <w:spacing w:before="60" w:after="60" w:line="300" w:lineRule="auto"/>
        <w:ind w:firstLine="720"/>
        <w:jc w:val="both"/>
        <w:rPr>
          <w:rFonts w:ascii="Times New Roman" w:hAnsi="Times New Roman"/>
          <w:bCs/>
          <w:sz w:val="26"/>
          <w:szCs w:val="26"/>
          <w:lang w:val="vi-VN"/>
        </w:rPr>
      </w:pPr>
      <w:r w:rsidRPr="00BF49F3">
        <w:rPr>
          <w:rFonts w:ascii="Times New Roman" w:hAnsi="Times New Roman"/>
          <w:bCs/>
          <w:sz w:val="26"/>
          <w:szCs w:val="26"/>
          <w:lang w:val="vi-VN"/>
        </w:rPr>
        <w:lastRenderedPageBreak/>
        <w:t>- Thực hành được một số phản ứng ứng kháng nguyên - kháng thể và kỹ thuật hoá sinh miễn dịch.</w:t>
      </w:r>
    </w:p>
    <w:p w:rsidR="00BF49F3" w:rsidRPr="00BF49F3" w:rsidRDefault="00BF49F3" w:rsidP="00BF49F3">
      <w:pPr>
        <w:spacing w:before="60" w:after="60" w:line="300" w:lineRule="auto"/>
        <w:jc w:val="both"/>
        <w:rPr>
          <w:rFonts w:ascii="Times New Roman" w:hAnsi="Times New Roman"/>
          <w:bCs/>
          <w:i/>
          <w:sz w:val="26"/>
          <w:szCs w:val="26"/>
          <w:lang w:val="vi-VN"/>
        </w:rPr>
      </w:pPr>
      <w:r w:rsidRPr="00BF49F3">
        <w:rPr>
          <w:rFonts w:ascii="Times New Roman" w:hAnsi="Times New Roman"/>
          <w:bCs/>
          <w:i/>
          <w:sz w:val="26"/>
          <w:szCs w:val="26"/>
          <w:lang w:val="vi-VN"/>
        </w:rPr>
        <w:t xml:space="preserve">8.3. Năng lực tự chủ và trách nhiệm </w:t>
      </w:r>
    </w:p>
    <w:p w:rsidR="00BF49F3" w:rsidRPr="006172B9" w:rsidRDefault="00BF49F3" w:rsidP="00BF49F3">
      <w:pPr>
        <w:spacing w:before="60" w:after="60" w:line="300" w:lineRule="auto"/>
        <w:ind w:firstLine="720"/>
        <w:jc w:val="both"/>
        <w:rPr>
          <w:rFonts w:ascii="Times New Roman" w:hAnsi="Times New Roman"/>
          <w:bCs/>
          <w:sz w:val="26"/>
          <w:szCs w:val="26"/>
          <w:lang w:val="vi-VN"/>
        </w:rPr>
      </w:pPr>
      <w:r w:rsidRPr="00BF49F3">
        <w:rPr>
          <w:rFonts w:ascii="Times New Roman" w:hAnsi="Times New Roman"/>
          <w:bCs/>
          <w:sz w:val="26"/>
          <w:szCs w:val="26"/>
          <w:lang w:val="vi-VN"/>
        </w:rPr>
        <w:t>- Có thái độ học tập nghiêm túc, chủ động trong việc thu thập tài liệu tham khảo, tự nghiên cứu. Đáp ứng trả bài kiểm tra đúng thời hạn quy định, đạt chất lượng yêu cầu.</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rsidR="00397D86" w:rsidRDefault="00397D86" w:rsidP="00397D86">
      <w:pPr>
        <w:spacing w:line="324" w:lineRule="auto"/>
        <w:ind w:firstLine="720"/>
        <w:jc w:val="both"/>
        <w:rPr>
          <w:rFonts w:ascii="Times New Roman" w:hAnsi="Times New Roman"/>
          <w:bCs/>
          <w:sz w:val="26"/>
          <w:szCs w:val="26"/>
          <w:lang w:val="vi-VN"/>
        </w:rPr>
      </w:pPr>
      <w:r w:rsidRPr="00397D86">
        <w:rPr>
          <w:rFonts w:ascii="Times New Roman" w:hAnsi="Times New Roman"/>
          <w:bCs/>
          <w:sz w:val="26"/>
          <w:szCs w:val="26"/>
          <w:lang w:val="vi-VN"/>
        </w:rPr>
        <w:t xml:space="preserve"> </w:t>
      </w:r>
      <w:r>
        <w:rPr>
          <w:rFonts w:ascii="Times New Roman" w:hAnsi="Times New Roman"/>
          <w:bCs/>
          <w:sz w:val="26"/>
          <w:szCs w:val="26"/>
          <w:lang w:val="vi-VN"/>
        </w:rPr>
        <w:t>-  Nghiên cứu giáo trình, tài liệu tham khảo</w:t>
      </w:r>
      <w:r>
        <w:rPr>
          <w:rFonts w:ascii="Times New Roman" w:hAnsi="Times New Roman"/>
          <w:bCs/>
          <w:sz w:val="26"/>
          <w:szCs w:val="26"/>
        </w:rPr>
        <w:t xml:space="preserve"> </w:t>
      </w:r>
      <w:r>
        <w:rPr>
          <w:rFonts w:ascii="Times New Roman" w:hAnsi="Times New Roman"/>
          <w:bCs/>
          <w:sz w:val="26"/>
          <w:szCs w:val="26"/>
          <w:lang w:val="vi-VN"/>
        </w:rPr>
        <w:t>chuẩn bị đầy đủ thông tin trong phiếu học tập. Chuẩn bị các ý kiến hỏi, thảo luận khi nghe giảng</w:t>
      </w:r>
    </w:p>
    <w:p w:rsidR="00397D86" w:rsidRPr="0084120B" w:rsidRDefault="00397D86" w:rsidP="00397D86">
      <w:pPr>
        <w:spacing w:line="324" w:lineRule="auto"/>
        <w:ind w:firstLine="720"/>
        <w:jc w:val="both"/>
        <w:rPr>
          <w:rFonts w:ascii="Times New Roman" w:hAnsi="Times New Roman"/>
          <w:bCs/>
          <w:sz w:val="26"/>
          <w:szCs w:val="26"/>
          <w:lang w:val="vi-VN"/>
        </w:rPr>
      </w:pPr>
      <w:r>
        <w:rPr>
          <w:rFonts w:ascii="Times New Roman" w:hAnsi="Times New Roman"/>
          <w:bCs/>
          <w:sz w:val="26"/>
          <w:szCs w:val="26"/>
          <w:lang w:val="vi-VN"/>
        </w:rPr>
        <w:t>- Sưu tầm, nghiên cứu các các tài liệu có liên quan đến nội dung của từng phần, từngchương, mục hay chuyên đề theo sự hướng dẫn của giảng viên;</w:t>
      </w:r>
    </w:p>
    <w:p w:rsidR="00397D86" w:rsidRDefault="00397D86" w:rsidP="00397D86">
      <w:pPr>
        <w:widowControl/>
        <w:spacing w:line="324" w:lineRule="auto"/>
        <w:ind w:firstLine="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9642A1"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9.2. Nội dung cần đạt </w:t>
      </w:r>
    </w:p>
    <w:p w:rsidR="00BF49F3" w:rsidRPr="00BF49F3" w:rsidRDefault="00BF49F3" w:rsidP="00BF49F3">
      <w:pPr>
        <w:spacing w:before="60" w:after="60" w:line="300" w:lineRule="auto"/>
        <w:jc w:val="both"/>
        <w:rPr>
          <w:rFonts w:ascii="Times New Roman" w:hAnsi="Times New Roman"/>
          <w:bCs/>
          <w:i/>
          <w:sz w:val="26"/>
          <w:szCs w:val="26"/>
          <w:lang w:val="vi-VN"/>
        </w:rPr>
      </w:pPr>
      <w:r>
        <w:rPr>
          <w:rFonts w:ascii="Times New Roman" w:hAnsi="Times New Roman"/>
          <w:bCs/>
          <w:i/>
          <w:sz w:val="26"/>
          <w:szCs w:val="26"/>
        </w:rPr>
        <w:t>- K</w:t>
      </w:r>
      <w:r w:rsidRPr="00BF49F3">
        <w:rPr>
          <w:rFonts w:ascii="Times New Roman" w:hAnsi="Times New Roman"/>
          <w:bCs/>
          <w:i/>
          <w:sz w:val="26"/>
          <w:szCs w:val="26"/>
          <w:lang w:val="vi-VN"/>
        </w:rPr>
        <w:t>iến thức</w:t>
      </w:r>
    </w:p>
    <w:p w:rsidR="00BF49F3" w:rsidRPr="00BF49F3" w:rsidRDefault="00BF49F3" w:rsidP="00BF49F3">
      <w:pPr>
        <w:spacing w:before="60" w:after="60" w:line="300" w:lineRule="auto"/>
        <w:ind w:firstLine="720"/>
        <w:jc w:val="both"/>
        <w:rPr>
          <w:rFonts w:ascii="Times New Roman" w:hAnsi="Times New Roman"/>
          <w:bCs/>
          <w:sz w:val="26"/>
          <w:szCs w:val="26"/>
          <w:lang w:val="vi-VN"/>
        </w:rPr>
      </w:pPr>
      <w:r w:rsidRPr="00BF49F3">
        <w:rPr>
          <w:rFonts w:ascii="Times New Roman" w:hAnsi="Times New Roman"/>
          <w:bCs/>
          <w:sz w:val="26"/>
          <w:szCs w:val="26"/>
          <w:lang w:val="vi-VN"/>
        </w:rPr>
        <w:t>- Trình bày được những kiến thức cơ bản về hệ thống và cơ chế miến dịch của sinh vật  nói chung và động vật thuỷ sản nói riêng.</w:t>
      </w:r>
    </w:p>
    <w:p w:rsidR="00BF49F3" w:rsidRPr="00BF49F3" w:rsidRDefault="00BF49F3" w:rsidP="00BF49F3">
      <w:pPr>
        <w:spacing w:before="60" w:after="60" w:line="300" w:lineRule="auto"/>
        <w:jc w:val="both"/>
        <w:rPr>
          <w:rFonts w:ascii="Times New Roman" w:hAnsi="Times New Roman"/>
          <w:bCs/>
          <w:i/>
          <w:sz w:val="26"/>
          <w:szCs w:val="26"/>
          <w:lang w:val="vi-VN"/>
        </w:rPr>
      </w:pPr>
      <w:r>
        <w:rPr>
          <w:rFonts w:ascii="Times New Roman" w:hAnsi="Times New Roman"/>
          <w:bCs/>
          <w:i/>
          <w:sz w:val="26"/>
          <w:szCs w:val="26"/>
          <w:lang w:val="vi-VN"/>
        </w:rPr>
        <w:t>- K</w:t>
      </w:r>
      <w:r w:rsidRPr="00BF49F3">
        <w:rPr>
          <w:rFonts w:ascii="Times New Roman" w:hAnsi="Times New Roman"/>
          <w:bCs/>
          <w:i/>
          <w:sz w:val="26"/>
          <w:szCs w:val="26"/>
          <w:lang w:val="vi-VN"/>
        </w:rPr>
        <w:t>ỹ năng</w:t>
      </w:r>
    </w:p>
    <w:p w:rsidR="00BF49F3" w:rsidRPr="00BF49F3" w:rsidRDefault="00BF49F3" w:rsidP="00BF49F3">
      <w:pPr>
        <w:spacing w:before="60" w:after="60" w:line="300" w:lineRule="auto"/>
        <w:ind w:firstLine="720"/>
        <w:jc w:val="both"/>
        <w:rPr>
          <w:rFonts w:ascii="Times New Roman" w:hAnsi="Times New Roman"/>
          <w:bCs/>
          <w:sz w:val="26"/>
          <w:szCs w:val="26"/>
          <w:lang w:val="vi-VN"/>
        </w:rPr>
      </w:pPr>
      <w:r w:rsidRPr="00BF49F3">
        <w:rPr>
          <w:rFonts w:ascii="Times New Roman" w:hAnsi="Times New Roman"/>
          <w:bCs/>
          <w:sz w:val="26"/>
          <w:szCs w:val="26"/>
          <w:lang w:val="vi-VN"/>
        </w:rPr>
        <w:t>- Thực hành được một số phản ứng ứng kháng nguyên - kháng thể và kỹ thuật hoá sinh miễn dịch.</w:t>
      </w:r>
    </w:p>
    <w:p w:rsidR="00BF49F3" w:rsidRPr="00BF49F3" w:rsidRDefault="00BF49F3" w:rsidP="00BF49F3">
      <w:pPr>
        <w:spacing w:before="60" w:after="60" w:line="300" w:lineRule="auto"/>
        <w:jc w:val="both"/>
        <w:rPr>
          <w:rFonts w:ascii="Times New Roman" w:hAnsi="Times New Roman"/>
          <w:bCs/>
          <w:i/>
          <w:sz w:val="26"/>
          <w:szCs w:val="26"/>
          <w:lang w:val="vi-VN"/>
        </w:rPr>
      </w:pPr>
      <w:r>
        <w:rPr>
          <w:rFonts w:ascii="Times New Roman" w:hAnsi="Times New Roman"/>
          <w:bCs/>
          <w:i/>
          <w:sz w:val="26"/>
          <w:szCs w:val="26"/>
          <w:lang w:val="vi-VN"/>
        </w:rPr>
        <w:t xml:space="preserve">- Thái độ </w:t>
      </w:r>
      <w:r w:rsidRPr="00BF49F3">
        <w:rPr>
          <w:rFonts w:ascii="Times New Roman" w:hAnsi="Times New Roman"/>
          <w:bCs/>
          <w:i/>
          <w:sz w:val="26"/>
          <w:szCs w:val="26"/>
          <w:lang w:val="vi-VN"/>
        </w:rPr>
        <w:t xml:space="preserve"> </w:t>
      </w:r>
    </w:p>
    <w:p w:rsidR="00BF49F3" w:rsidRPr="006172B9" w:rsidRDefault="00BF49F3" w:rsidP="00BF49F3">
      <w:pPr>
        <w:spacing w:before="60" w:after="60" w:line="300" w:lineRule="auto"/>
        <w:ind w:firstLine="720"/>
        <w:jc w:val="both"/>
        <w:rPr>
          <w:rFonts w:ascii="Times New Roman" w:hAnsi="Times New Roman"/>
          <w:bCs/>
          <w:sz w:val="26"/>
          <w:szCs w:val="26"/>
          <w:lang w:val="vi-VN"/>
        </w:rPr>
      </w:pPr>
      <w:r w:rsidRPr="00BF49F3">
        <w:rPr>
          <w:rFonts w:ascii="Times New Roman" w:hAnsi="Times New Roman"/>
          <w:bCs/>
          <w:sz w:val="26"/>
          <w:szCs w:val="26"/>
          <w:lang w:val="vi-VN"/>
        </w:rPr>
        <w:t>- Có thái độ học tập nghiêm túc, chủ động trong việc thu thập tài liệu tham khảo, tự nghiên cứu. Đáp ứng trả bài kiểm tra đúng thời hạn quy định, đạt chất lượng yêu cầu.</w:t>
      </w:r>
    </w:p>
    <w:p w:rsidR="00EC178B"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A64CB7" w:rsidRPr="00A64CB7" w:rsidRDefault="00A64CB7" w:rsidP="00EC178B">
      <w:pPr>
        <w:widowControl/>
        <w:spacing w:line="324" w:lineRule="auto"/>
        <w:jc w:val="both"/>
        <w:rPr>
          <w:rFonts w:ascii="Times New Roman" w:eastAsia="SimSun" w:hAnsi="Times New Roman"/>
          <w:bCs/>
          <w:i/>
          <w:sz w:val="26"/>
          <w:szCs w:val="26"/>
          <w:lang w:eastAsia="zh-CN"/>
        </w:rPr>
      </w:pPr>
      <w:r>
        <w:rPr>
          <w:rFonts w:ascii="Times New Roman" w:eastAsia="SimSun" w:hAnsi="Times New Roman"/>
          <w:bCs/>
          <w:i/>
          <w:sz w:val="26"/>
          <w:szCs w:val="26"/>
          <w:lang w:eastAsia="zh-CN"/>
        </w:rPr>
        <w:t>- Tài liệu bắt buộc</w:t>
      </w:r>
      <w:r w:rsidRPr="00A64CB7">
        <w:rPr>
          <w:rFonts w:ascii="Times New Roman" w:eastAsia="SimSun" w:hAnsi="Times New Roman"/>
          <w:bCs/>
          <w:i/>
          <w:sz w:val="26"/>
          <w:szCs w:val="26"/>
          <w:lang w:eastAsia="zh-CN"/>
        </w:rPr>
        <w:t>:</w:t>
      </w:r>
    </w:p>
    <w:p w:rsidR="00AE2005" w:rsidRPr="006172B9" w:rsidRDefault="00AE2005" w:rsidP="00AE2005">
      <w:pPr>
        <w:spacing w:before="60" w:after="60" w:line="300" w:lineRule="auto"/>
        <w:jc w:val="both"/>
        <w:rPr>
          <w:rFonts w:ascii="Times New Roman" w:hAnsi="Times New Roman"/>
          <w:bCs/>
          <w:sz w:val="26"/>
          <w:szCs w:val="26"/>
          <w:lang w:val="vi-VN"/>
        </w:rPr>
      </w:pPr>
      <w:r w:rsidRPr="006172B9">
        <w:rPr>
          <w:rFonts w:ascii="Times New Roman" w:hAnsi="Times New Roman"/>
          <w:bCs/>
          <w:sz w:val="26"/>
          <w:szCs w:val="26"/>
          <w:lang w:val="vi-VN"/>
        </w:rPr>
        <w:t xml:space="preserve"> [1]. Bộ môn miễn dịch – Sinh lý bệnh ĐH Y Hà Nội</w:t>
      </w:r>
      <w:r w:rsidRPr="00AE2005">
        <w:rPr>
          <w:rFonts w:ascii="Times New Roman" w:hAnsi="Times New Roman"/>
          <w:bCs/>
          <w:i/>
          <w:sz w:val="26"/>
          <w:szCs w:val="26"/>
          <w:lang w:val="vi-VN"/>
        </w:rPr>
        <w:t>, Miễn dịch học,</w:t>
      </w:r>
      <w:r>
        <w:rPr>
          <w:rFonts w:ascii="Times New Roman" w:hAnsi="Times New Roman"/>
          <w:bCs/>
          <w:sz w:val="26"/>
          <w:szCs w:val="26"/>
          <w:lang w:val="vi-VN"/>
        </w:rPr>
        <w:t xml:space="preserve"> NXB Y học, </w:t>
      </w:r>
      <w:r w:rsidRPr="006172B9">
        <w:rPr>
          <w:rFonts w:ascii="Times New Roman" w:hAnsi="Times New Roman"/>
          <w:bCs/>
          <w:sz w:val="26"/>
          <w:szCs w:val="26"/>
          <w:lang w:val="vi-VN"/>
        </w:rPr>
        <w:t>2004.</w:t>
      </w:r>
    </w:p>
    <w:p w:rsidR="00AE2005" w:rsidRPr="006172B9" w:rsidRDefault="00AE2005" w:rsidP="00AE2005">
      <w:pPr>
        <w:spacing w:before="60" w:after="60" w:line="300" w:lineRule="auto"/>
        <w:jc w:val="both"/>
        <w:rPr>
          <w:rFonts w:ascii="Times New Roman" w:hAnsi="Times New Roman"/>
          <w:bCs/>
          <w:sz w:val="26"/>
          <w:szCs w:val="26"/>
        </w:rPr>
      </w:pPr>
      <w:r w:rsidRPr="006172B9">
        <w:rPr>
          <w:rFonts w:ascii="Times New Roman" w:hAnsi="Times New Roman"/>
          <w:bCs/>
          <w:sz w:val="26"/>
          <w:szCs w:val="26"/>
          <w:lang w:val="vi-VN"/>
        </w:rPr>
        <w:t>[2]. Đỗ Ngọc Liên</w:t>
      </w:r>
      <w:r w:rsidRPr="00AE2005">
        <w:rPr>
          <w:rFonts w:ascii="Times New Roman" w:hAnsi="Times New Roman"/>
          <w:bCs/>
          <w:i/>
          <w:sz w:val="26"/>
          <w:szCs w:val="26"/>
          <w:lang w:val="vi-VN"/>
        </w:rPr>
        <w:t>, Miễn dịch học cơ sở,</w:t>
      </w:r>
      <w:r>
        <w:rPr>
          <w:rFonts w:ascii="Times New Roman" w:hAnsi="Times New Roman"/>
          <w:bCs/>
          <w:sz w:val="26"/>
          <w:szCs w:val="26"/>
          <w:lang w:val="vi-VN"/>
        </w:rPr>
        <w:t xml:space="preserve"> NXB ĐHQG Hà Nội, </w:t>
      </w:r>
      <w:r w:rsidRPr="006172B9">
        <w:rPr>
          <w:rFonts w:ascii="Times New Roman" w:hAnsi="Times New Roman"/>
          <w:bCs/>
          <w:sz w:val="26"/>
          <w:szCs w:val="26"/>
          <w:lang w:val="vi-VN"/>
        </w:rPr>
        <w:t>2004.</w:t>
      </w:r>
    </w:p>
    <w:p w:rsidR="00A64CB7" w:rsidRDefault="00A64CB7" w:rsidP="00397D86">
      <w:pPr>
        <w:widowControl/>
        <w:spacing w:line="324" w:lineRule="auto"/>
        <w:jc w:val="both"/>
        <w:rPr>
          <w:rFonts w:ascii="Times New Roman" w:eastAsia="SimSun" w:hAnsi="Times New Roman"/>
          <w:bCs/>
          <w:i/>
          <w:sz w:val="26"/>
          <w:szCs w:val="26"/>
          <w:lang w:eastAsia="zh-CN"/>
        </w:rPr>
      </w:pPr>
      <w:r w:rsidRPr="00A64CB7">
        <w:rPr>
          <w:rFonts w:ascii="Times New Roman" w:eastAsia="SimSun" w:hAnsi="Times New Roman"/>
          <w:bCs/>
          <w:i/>
          <w:sz w:val="26"/>
          <w:szCs w:val="26"/>
          <w:lang w:eastAsia="zh-CN"/>
        </w:rPr>
        <w:t>- Tài liệu tham khảo:</w:t>
      </w:r>
    </w:p>
    <w:p w:rsidR="00AE2005" w:rsidRPr="006172B9" w:rsidRDefault="00AE2005" w:rsidP="00AE2005">
      <w:pPr>
        <w:spacing w:before="60" w:after="60" w:line="300" w:lineRule="auto"/>
        <w:jc w:val="both"/>
        <w:rPr>
          <w:rFonts w:ascii="Times New Roman" w:hAnsi="Times New Roman"/>
          <w:bCs/>
          <w:sz w:val="26"/>
          <w:szCs w:val="26"/>
          <w:lang w:val="vi-VN"/>
        </w:rPr>
      </w:pPr>
      <w:r w:rsidRPr="006172B9">
        <w:rPr>
          <w:rFonts w:ascii="Times New Roman" w:hAnsi="Times New Roman"/>
          <w:bCs/>
          <w:sz w:val="26"/>
          <w:szCs w:val="26"/>
          <w:lang w:val="vi-VN"/>
        </w:rPr>
        <w:t xml:space="preserve">[3]. Đỗ Thị Hòa, Bùi Quang Tề, Nguyễn Hữu Dũng, Nguyễn Thị Muội, </w:t>
      </w:r>
      <w:r w:rsidRPr="00AE2005">
        <w:rPr>
          <w:rFonts w:ascii="Times New Roman" w:hAnsi="Times New Roman"/>
          <w:bCs/>
          <w:i/>
          <w:sz w:val="26"/>
          <w:szCs w:val="26"/>
          <w:lang w:val="vi-VN"/>
        </w:rPr>
        <w:t xml:space="preserve">Bệnh học thủy sản, </w:t>
      </w:r>
      <w:r>
        <w:rPr>
          <w:rFonts w:ascii="Times New Roman" w:hAnsi="Times New Roman"/>
          <w:bCs/>
          <w:sz w:val="26"/>
          <w:szCs w:val="26"/>
          <w:lang w:val="vi-VN"/>
        </w:rPr>
        <w:t>NXB</w:t>
      </w:r>
      <w:r w:rsidRPr="006172B9">
        <w:rPr>
          <w:rFonts w:ascii="Times New Roman" w:hAnsi="Times New Roman"/>
          <w:bCs/>
          <w:sz w:val="26"/>
          <w:szCs w:val="26"/>
          <w:lang w:val="vi-VN"/>
        </w:rPr>
        <w:t xml:space="preserve"> Nông nghiệ</w:t>
      </w:r>
      <w:r>
        <w:rPr>
          <w:rFonts w:ascii="Times New Roman" w:hAnsi="Times New Roman"/>
          <w:bCs/>
          <w:sz w:val="26"/>
          <w:szCs w:val="26"/>
          <w:lang w:val="vi-VN"/>
        </w:rPr>
        <w:t xml:space="preserve">p, </w:t>
      </w:r>
      <w:r w:rsidRPr="006172B9">
        <w:rPr>
          <w:rFonts w:ascii="Times New Roman" w:hAnsi="Times New Roman"/>
          <w:bCs/>
          <w:sz w:val="26"/>
          <w:szCs w:val="26"/>
          <w:lang w:val="vi-VN"/>
        </w:rPr>
        <w:t>2004.</w:t>
      </w:r>
    </w:p>
    <w:p w:rsidR="00D46DEC"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p>
    <w:p w:rsidR="00D46DEC" w:rsidRPr="00D46DEC" w:rsidRDefault="00D46DEC" w:rsidP="00D46DEC">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Máy tính, máy chiế</w:t>
      </w:r>
      <w:r w:rsidR="00A64CB7">
        <w:rPr>
          <w:rFonts w:ascii="Times New Roman" w:eastAsia="SimSun" w:hAnsi="Times New Roman"/>
          <w:bCs/>
          <w:sz w:val="26"/>
          <w:szCs w:val="26"/>
          <w:lang w:eastAsia="zh-CN"/>
        </w:rPr>
        <w:t>u</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lastRenderedPageBreak/>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D46DEC">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D46DEC">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D46DEC">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D46DEC">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D46DEC">
        <w:trPr>
          <w:jc w:val="center"/>
        </w:trPr>
        <w:tc>
          <w:tcPr>
            <w:tcW w:w="1326" w:type="dxa"/>
            <w:vMerge w:val="restart"/>
            <w:vAlign w:val="center"/>
          </w:tcPr>
          <w:p w:rsidR="00B32A1A" w:rsidRPr="0085652F" w:rsidRDefault="00B32A1A" w:rsidP="00D46DEC">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D46DEC">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D46DEC">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D46DEC">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D46DEC">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D46DEC">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D46DEC">
        <w:trPr>
          <w:jc w:val="center"/>
        </w:trPr>
        <w:tc>
          <w:tcPr>
            <w:tcW w:w="1326" w:type="dxa"/>
            <w:vMerge/>
            <w:vAlign w:val="center"/>
          </w:tcPr>
          <w:p w:rsidR="00B32A1A" w:rsidRPr="0085652F" w:rsidRDefault="00B32A1A" w:rsidP="00D46DEC">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D46DEC">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D46DEC">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D46DEC">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D46DEC">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D46DEC">
        <w:trPr>
          <w:jc w:val="center"/>
        </w:trPr>
        <w:tc>
          <w:tcPr>
            <w:tcW w:w="1326" w:type="dxa"/>
            <w:vMerge/>
            <w:vAlign w:val="center"/>
          </w:tcPr>
          <w:p w:rsidR="00B32A1A" w:rsidRPr="0085652F" w:rsidRDefault="00B32A1A" w:rsidP="00D46DEC">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D46DEC">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D46DEC">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D46DEC">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D46DEC">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D46DEC">
        <w:trPr>
          <w:jc w:val="center"/>
        </w:trPr>
        <w:tc>
          <w:tcPr>
            <w:tcW w:w="1326" w:type="dxa"/>
            <w:vMerge/>
            <w:vAlign w:val="center"/>
          </w:tcPr>
          <w:p w:rsidR="00B32A1A" w:rsidRPr="0085652F" w:rsidRDefault="00B32A1A" w:rsidP="00D46DEC">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D46DEC">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D46DEC">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D46DEC">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D46DEC">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D46DEC">
        <w:trPr>
          <w:jc w:val="center"/>
        </w:trPr>
        <w:tc>
          <w:tcPr>
            <w:tcW w:w="1326" w:type="dxa"/>
            <w:vMerge/>
            <w:vAlign w:val="center"/>
          </w:tcPr>
          <w:p w:rsidR="00B32A1A" w:rsidRPr="0085652F" w:rsidRDefault="00B32A1A" w:rsidP="00D46DEC">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D46DEC">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D46DEC">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D46DEC">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D46DEC">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D46DEC">
        <w:trPr>
          <w:jc w:val="center"/>
        </w:trPr>
        <w:tc>
          <w:tcPr>
            <w:tcW w:w="1326" w:type="dxa"/>
            <w:vMerge/>
            <w:vAlign w:val="center"/>
          </w:tcPr>
          <w:p w:rsidR="00B32A1A" w:rsidRPr="0085652F" w:rsidRDefault="00B32A1A" w:rsidP="00D46DEC">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D46DEC">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D46DEC">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D46DEC">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D46DEC">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D46DEC">
        <w:trPr>
          <w:jc w:val="center"/>
        </w:trPr>
        <w:tc>
          <w:tcPr>
            <w:tcW w:w="1326" w:type="dxa"/>
            <w:vMerge/>
            <w:vAlign w:val="center"/>
          </w:tcPr>
          <w:p w:rsidR="00B32A1A" w:rsidRPr="0085652F" w:rsidRDefault="00B32A1A" w:rsidP="00D46DEC">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D46DEC">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D46DEC">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D46DEC">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D46DEC">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D46DEC">
        <w:trPr>
          <w:jc w:val="center"/>
        </w:trPr>
        <w:tc>
          <w:tcPr>
            <w:tcW w:w="1326" w:type="dxa"/>
            <w:vMerge/>
            <w:vAlign w:val="center"/>
          </w:tcPr>
          <w:p w:rsidR="00B32A1A" w:rsidRPr="0085652F" w:rsidRDefault="00B32A1A" w:rsidP="00D46DEC">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D46DEC">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D46DEC">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D46DEC">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D46DEC">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D46DEC">
        <w:trPr>
          <w:jc w:val="center"/>
        </w:trPr>
        <w:tc>
          <w:tcPr>
            <w:tcW w:w="1326" w:type="dxa"/>
            <w:vAlign w:val="center"/>
          </w:tcPr>
          <w:p w:rsidR="00B32A1A" w:rsidRPr="0085652F" w:rsidRDefault="00B32A1A" w:rsidP="00D46DEC">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D46DEC">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D46DEC">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D46DEC">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D46DEC">
            <w:pPr>
              <w:pStyle w:val="NormalWeb"/>
              <w:spacing w:before="0" w:beforeAutospacing="0" w:after="120" w:afterAutospacing="0" w:line="276" w:lineRule="auto"/>
              <w:jc w:val="center"/>
              <w:rPr>
                <w:sz w:val="26"/>
                <w:szCs w:val="26"/>
              </w:rPr>
            </w:pPr>
            <w:r w:rsidRPr="008F71D1">
              <w:rPr>
                <w:sz w:val="26"/>
                <w:szCs w:val="26"/>
              </w:rPr>
              <w:t>0</w:t>
            </w:r>
          </w:p>
        </w:tc>
      </w:tr>
    </w:tbl>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A64CB7" w:rsidRPr="00A64CB7" w:rsidRDefault="00A64CB7" w:rsidP="00A64CB7">
      <w:pPr>
        <w:tabs>
          <w:tab w:val="left" w:pos="360"/>
        </w:tabs>
        <w:spacing w:before="60" w:after="60" w:line="300" w:lineRule="auto"/>
        <w:jc w:val="both"/>
        <w:rPr>
          <w:rFonts w:ascii="Times New Roman" w:hAnsi="Times New Roman"/>
          <w:b/>
          <w:bCs/>
          <w:color w:val="000000"/>
          <w:sz w:val="26"/>
          <w:szCs w:val="26"/>
          <w:lang w:val="vi-VN"/>
        </w:rPr>
      </w:pPr>
      <w:r>
        <w:rPr>
          <w:rFonts w:ascii="Times New Roman" w:hAnsi="Times New Roman"/>
          <w:b/>
          <w:bCs/>
          <w:color w:val="000000"/>
          <w:sz w:val="26"/>
          <w:szCs w:val="26"/>
          <w:lang w:val="vi-VN"/>
        </w:rPr>
        <w:tab/>
      </w:r>
      <w:r w:rsidRPr="00A64CB7">
        <w:rPr>
          <w:rFonts w:ascii="Times New Roman" w:hAnsi="Times New Roman"/>
          <w:b/>
          <w:bCs/>
          <w:color w:val="000000"/>
          <w:sz w:val="26"/>
          <w:szCs w:val="26"/>
          <w:lang w:val="vi-VN"/>
        </w:rPr>
        <w:t>Chương 1. MỘT SỐ KHÁI NIỆM CƠ BẢN VỀ MIỄN DỊCH VÀ ĐÁP ỨNG MIỄN DỊCH</w:t>
      </w:r>
    </w:p>
    <w:p w:rsidR="00A64CB7" w:rsidRPr="004B01A8" w:rsidRDefault="00A64CB7" w:rsidP="00A64CB7">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710ECE">
        <w:rPr>
          <w:rFonts w:ascii="Times New Roman" w:hAnsi="Times New Roman"/>
          <w:i/>
          <w:sz w:val="26"/>
          <w:szCs w:val="26"/>
        </w:rPr>
        <w:t>18</w:t>
      </w:r>
      <w:r w:rsidRPr="004B01A8">
        <w:rPr>
          <w:rFonts w:ascii="Times New Roman" w:hAnsi="Times New Roman"/>
          <w:i/>
          <w:sz w:val="26"/>
          <w:szCs w:val="26"/>
          <w:lang w:val="vi-VN"/>
        </w:rPr>
        <w:t xml:space="preserve"> tiết, trong đó Lý thuyết: </w:t>
      </w:r>
      <w:r w:rsidR="00710ECE">
        <w:rPr>
          <w:rFonts w:ascii="Times New Roman" w:hAnsi="Times New Roman"/>
          <w:i/>
          <w:sz w:val="26"/>
          <w:szCs w:val="26"/>
        </w:rPr>
        <w:t>17</w:t>
      </w:r>
      <w:r w:rsidRPr="004B01A8">
        <w:rPr>
          <w:rFonts w:ascii="Times New Roman" w:hAnsi="Times New Roman"/>
          <w:i/>
          <w:sz w:val="26"/>
          <w:szCs w:val="26"/>
          <w:lang w:val="vi-VN"/>
        </w:rPr>
        <w:t xml:space="preserve"> tiết, Thực hành</w:t>
      </w:r>
      <w:r w:rsidR="00710ECE">
        <w:rPr>
          <w:rFonts w:ascii="Times New Roman" w:hAnsi="Times New Roman"/>
          <w:i/>
          <w:sz w:val="26"/>
          <w:szCs w:val="26"/>
        </w:rPr>
        <w:t xml:space="preserve"> (Kiểm tra)</w:t>
      </w:r>
      <w:r w:rsidRPr="004B01A8">
        <w:rPr>
          <w:rFonts w:ascii="Times New Roman" w:hAnsi="Times New Roman"/>
          <w:i/>
          <w:sz w:val="26"/>
          <w:szCs w:val="26"/>
          <w:lang w:val="vi-VN"/>
        </w:rPr>
        <w:t xml:space="preserve">: </w:t>
      </w:r>
      <w:r w:rsidR="00710ECE">
        <w:rPr>
          <w:rFonts w:ascii="Times New Roman" w:hAnsi="Times New Roman"/>
          <w:i/>
          <w:sz w:val="26"/>
          <w:szCs w:val="26"/>
        </w:rPr>
        <w:t>1</w:t>
      </w:r>
      <w:r>
        <w:rPr>
          <w:rFonts w:ascii="Times New Roman" w:hAnsi="Times New Roman"/>
          <w:i/>
          <w:sz w:val="26"/>
          <w:szCs w:val="26"/>
        </w:rPr>
        <w:t xml:space="preserve"> </w:t>
      </w:r>
      <w:r w:rsidRPr="004B01A8">
        <w:rPr>
          <w:rFonts w:ascii="Times New Roman" w:hAnsi="Times New Roman"/>
          <w:i/>
          <w:sz w:val="26"/>
          <w:szCs w:val="26"/>
          <w:lang w:val="vi-VN"/>
        </w:rPr>
        <w:t xml:space="preserve">tiết; Tự học: </w:t>
      </w:r>
      <w:r w:rsidR="00710ECE">
        <w:rPr>
          <w:rFonts w:ascii="Times New Roman" w:hAnsi="Times New Roman"/>
          <w:i/>
          <w:sz w:val="26"/>
          <w:szCs w:val="26"/>
        </w:rPr>
        <w:t>36</w:t>
      </w:r>
      <w:r w:rsidRPr="004B01A8">
        <w:rPr>
          <w:rFonts w:ascii="Times New Roman" w:hAnsi="Times New Roman"/>
          <w:i/>
          <w:sz w:val="26"/>
          <w:szCs w:val="26"/>
          <w:lang w:val="vi-VN"/>
        </w:rPr>
        <w:t xml:space="preserve"> giờ</w:t>
      </w:r>
    </w:p>
    <w:p w:rsidR="00A64CB7" w:rsidRDefault="00A64CB7" w:rsidP="00A64CB7">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lang w:val="vi-VN"/>
        </w:rPr>
        <w:lastRenderedPageBreak/>
        <w:t xml:space="preserve">1.1. </w:t>
      </w:r>
      <w:r w:rsidRPr="006172B9">
        <w:rPr>
          <w:rFonts w:ascii="Times New Roman" w:hAnsi="Times New Roman"/>
          <w:bCs/>
          <w:color w:val="000000"/>
          <w:sz w:val="26"/>
          <w:szCs w:val="26"/>
          <w:lang w:val="vi-VN"/>
        </w:rPr>
        <w:t>Một số khái niệm</w:t>
      </w:r>
    </w:p>
    <w:p w:rsidR="00A64CB7" w:rsidRPr="006172B9" w:rsidRDefault="00A64CB7" w:rsidP="00A64CB7">
      <w:pPr>
        <w:tabs>
          <w:tab w:val="left" w:pos="360"/>
        </w:tabs>
        <w:spacing w:before="60" w:after="60" w:line="300" w:lineRule="auto"/>
        <w:jc w:val="both"/>
        <w:rPr>
          <w:rFonts w:ascii="Times New Roman" w:hAnsi="Times New Roman"/>
          <w:bCs/>
          <w:color w:val="000000"/>
          <w:sz w:val="26"/>
          <w:szCs w:val="26"/>
          <w:lang w:val="vi-VN"/>
        </w:rPr>
      </w:pPr>
      <w:r w:rsidRPr="006172B9">
        <w:rPr>
          <w:rFonts w:ascii="Times New Roman" w:hAnsi="Times New Roman"/>
          <w:bCs/>
          <w:color w:val="000000"/>
          <w:sz w:val="26"/>
          <w:szCs w:val="26"/>
          <w:lang w:val="vi-VN"/>
        </w:rPr>
        <w:t>1.1.</w:t>
      </w:r>
      <w:r>
        <w:rPr>
          <w:rFonts w:ascii="Times New Roman" w:hAnsi="Times New Roman"/>
          <w:bCs/>
          <w:color w:val="000000"/>
          <w:sz w:val="26"/>
          <w:szCs w:val="26"/>
        </w:rPr>
        <w:t>1.</w:t>
      </w:r>
      <w:r w:rsidRPr="006172B9">
        <w:rPr>
          <w:rFonts w:ascii="Times New Roman" w:hAnsi="Times New Roman"/>
          <w:bCs/>
          <w:color w:val="000000"/>
          <w:sz w:val="26"/>
          <w:szCs w:val="26"/>
          <w:lang w:val="vi-VN"/>
        </w:rPr>
        <w:t xml:space="preserve"> Tính miễn dịch</w:t>
      </w:r>
    </w:p>
    <w:p w:rsidR="00A64CB7" w:rsidRPr="006172B9" w:rsidRDefault="00A64CB7" w:rsidP="00A64CB7">
      <w:pPr>
        <w:tabs>
          <w:tab w:val="left" w:pos="360"/>
        </w:tabs>
        <w:spacing w:before="60" w:after="60" w:line="300" w:lineRule="auto"/>
        <w:jc w:val="both"/>
        <w:rPr>
          <w:rFonts w:ascii="Times New Roman" w:hAnsi="Times New Roman"/>
          <w:bCs/>
          <w:color w:val="000000"/>
          <w:sz w:val="26"/>
          <w:szCs w:val="26"/>
          <w:lang w:val="vi-VN"/>
        </w:rPr>
      </w:pPr>
      <w:r w:rsidRPr="006172B9">
        <w:rPr>
          <w:rFonts w:ascii="Times New Roman" w:hAnsi="Times New Roman"/>
          <w:bCs/>
          <w:color w:val="000000"/>
          <w:sz w:val="26"/>
          <w:szCs w:val="26"/>
          <w:lang w:val="vi-VN"/>
        </w:rPr>
        <w:t>1.</w:t>
      </w:r>
      <w:r>
        <w:rPr>
          <w:rFonts w:ascii="Times New Roman" w:hAnsi="Times New Roman"/>
          <w:bCs/>
          <w:color w:val="000000"/>
          <w:sz w:val="26"/>
          <w:szCs w:val="26"/>
        </w:rPr>
        <w:t>1.</w:t>
      </w:r>
      <w:r w:rsidRPr="006172B9">
        <w:rPr>
          <w:rFonts w:ascii="Times New Roman" w:hAnsi="Times New Roman"/>
          <w:bCs/>
          <w:color w:val="000000"/>
          <w:sz w:val="26"/>
          <w:szCs w:val="26"/>
          <w:lang w:val="vi-VN"/>
        </w:rPr>
        <w:t>2. Hệ miễn dịch</w:t>
      </w:r>
    </w:p>
    <w:p w:rsidR="00A64CB7" w:rsidRPr="006172B9" w:rsidRDefault="00852795" w:rsidP="00A64CB7">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1.</w:t>
      </w:r>
      <w:r w:rsidR="00A64CB7" w:rsidRPr="006172B9">
        <w:rPr>
          <w:rFonts w:ascii="Times New Roman" w:hAnsi="Times New Roman"/>
          <w:bCs/>
          <w:color w:val="000000"/>
          <w:sz w:val="26"/>
          <w:szCs w:val="26"/>
          <w:lang w:val="vi-VN"/>
        </w:rPr>
        <w:t>1.3. Đáp ứng miễn dịch</w:t>
      </w:r>
    </w:p>
    <w:p w:rsidR="00A64CB7" w:rsidRPr="00A64CB7" w:rsidRDefault="00852795" w:rsidP="00A64CB7">
      <w:pPr>
        <w:tabs>
          <w:tab w:val="left" w:pos="360"/>
        </w:tabs>
        <w:spacing w:before="60" w:after="60" w:line="300" w:lineRule="auto"/>
        <w:jc w:val="both"/>
        <w:rPr>
          <w:rFonts w:ascii="Times New Roman" w:hAnsi="Times New Roman"/>
          <w:bCs/>
          <w:color w:val="000000"/>
          <w:sz w:val="26"/>
          <w:szCs w:val="26"/>
        </w:rPr>
      </w:pPr>
      <w:r>
        <w:rPr>
          <w:rFonts w:ascii="Times New Roman" w:hAnsi="Times New Roman"/>
          <w:bCs/>
          <w:color w:val="000000"/>
          <w:sz w:val="26"/>
          <w:szCs w:val="26"/>
        </w:rPr>
        <w:t>1.</w:t>
      </w:r>
      <w:r w:rsidR="00A64CB7" w:rsidRPr="006172B9">
        <w:rPr>
          <w:rFonts w:ascii="Times New Roman" w:hAnsi="Times New Roman"/>
          <w:bCs/>
          <w:color w:val="000000"/>
          <w:sz w:val="26"/>
          <w:szCs w:val="26"/>
          <w:lang w:val="vi-VN"/>
        </w:rPr>
        <w:t>1.4. Nhân tố miễn dịch</w:t>
      </w:r>
    </w:p>
    <w:p w:rsidR="00A64CB7" w:rsidRPr="006172B9" w:rsidRDefault="00852795" w:rsidP="00A64CB7">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1.</w:t>
      </w:r>
      <w:r w:rsidR="00A64CB7" w:rsidRPr="006172B9">
        <w:rPr>
          <w:rFonts w:ascii="Times New Roman" w:hAnsi="Times New Roman"/>
          <w:bCs/>
          <w:color w:val="000000"/>
          <w:sz w:val="26"/>
          <w:szCs w:val="26"/>
          <w:lang w:val="vi-VN"/>
        </w:rPr>
        <w:t>1.5. Kháng nguyên</w:t>
      </w:r>
    </w:p>
    <w:p w:rsidR="00A64CB7" w:rsidRPr="006172B9" w:rsidRDefault="00852795" w:rsidP="00A64CB7">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1.</w:t>
      </w:r>
      <w:r w:rsidR="00A64CB7" w:rsidRPr="006172B9">
        <w:rPr>
          <w:rFonts w:ascii="Times New Roman" w:hAnsi="Times New Roman"/>
          <w:bCs/>
          <w:color w:val="000000"/>
          <w:sz w:val="26"/>
          <w:szCs w:val="26"/>
          <w:lang w:val="vi-VN"/>
        </w:rPr>
        <w:t>2. Đáp ứng miễn dịch tế bào không đặc hiệu ở động vật có vú</w:t>
      </w:r>
    </w:p>
    <w:p w:rsidR="00A64CB7" w:rsidRPr="006172B9" w:rsidRDefault="00852795" w:rsidP="00A64CB7">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1.</w:t>
      </w:r>
      <w:r w:rsidR="00A64CB7" w:rsidRPr="006172B9">
        <w:rPr>
          <w:rFonts w:ascii="Times New Roman" w:hAnsi="Times New Roman"/>
          <w:bCs/>
          <w:color w:val="000000"/>
          <w:sz w:val="26"/>
          <w:szCs w:val="26"/>
          <w:lang w:val="vi-VN"/>
        </w:rPr>
        <w:t>3. Đáp ứng miễn dịch dịch thể không đặc hiệu ở động vật có vú</w:t>
      </w:r>
    </w:p>
    <w:p w:rsidR="00A64CB7" w:rsidRPr="006172B9" w:rsidRDefault="00852795" w:rsidP="00A64CB7">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1.</w:t>
      </w:r>
      <w:r w:rsidR="00A64CB7" w:rsidRPr="006172B9">
        <w:rPr>
          <w:rFonts w:ascii="Times New Roman" w:hAnsi="Times New Roman"/>
          <w:bCs/>
          <w:color w:val="000000"/>
          <w:sz w:val="26"/>
          <w:szCs w:val="26"/>
          <w:lang w:val="vi-VN"/>
        </w:rPr>
        <w:t>4. Đáp ứng miễn dịch dịch thể đặc hiệu ở động vật có vú</w:t>
      </w:r>
    </w:p>
    <w:p w:rsidR="00D46DEC" w:rsidRDefault="00852795" w:rsidP="00A64CB7">
      <w:pPr>
        <w:widowControl/>
        <w:spacing w:line="324" w:lineRule="auto"/>
        <w:jc w:val="both"/>
        <w:rPr>
          <w:rFonts w:ascii="Times New Roman" w:hAnsi="Times New Roman"/>
          <w:bCs/>
          <w:color w:val="000000"/>
          <w:sz w:val="26"/>
          <w:szCs w:val="26"/>
          <w:lang w:val="vi-VN"/>
        </w:rPr>
      </w:pPr>
      <w:r>
        <w:rPr>
          <w:rFonts w:ascii="Times New Roman" w:hAnsi="Times New Roman"/>
          <w:bCs/>
          <w:color w:val="000000"/>
          <w:sz w:val="26"/>
          <w:szCs w:val="26"/>
        </w:rPr>
        <w:t>1.</w:t>
      </w:r>
      <w:r w:rsidR="00A64CB7" w:rsidRPr="006172B9">
        <w:rPr>
          <w:rFonts w:ascii="Times New Roman" w:hAnsi="Times New Roman"/>
          <w:bCs/>
          <w:color w:val="000000"/>
          <w:sz w:val="26"/>
          <w:szCs w:val="26"/>
          <w:lang w:val="vi-VN"/>
        </w:rPr>
        <w:t>5. Đáp ứng miễn dịch trung gian qua tế bào ở động vật có vú</w:t>
      </w:r>
    </w:p>
    <w:p w:rsidR="00852795" w:rsidRDefault="00852795" w:rsidP="00A64CB7">
      <w:pPr>
        <w:widowControl/>
        <w:spacing w:line="324" w:lineRule="auto"/>
        <w:jc w:val="both"/>
        <w:rPr>
          <w:rFonts w:ascii="Times New Roman" w:eastAsia="SimSun" w:hAnsi="Times New Roman"/>
          <w:b/>
          <w:sz w:val="26"/>
          <w:szCs w:val="26"/>
          <w:lang w:val="vi-VN" w:eastAsia="zh-CN"/>
        </w:rPr>
      </w:pPr>
    </w:p>
    <w:p w:rsidR="00852795" w:rsidRPr="00852795" w:rsidRDefault="00852795" w:rsidP="00852795">
      <w:pPr>
        <w:tabs>
          <w:tab w:val="left" w:pos="360"/>
        </w:tabs>
        <w:spacing w:before="60" w:after="60" w:line="300" w:lineRule="auto"/>
        <w:jc w:val="center"/>
        <w:rPr>
          <w:rFonts w:ascii="Times New Roman" w:hAnsi="Times New Roman"/>
          <w:b/>
          <w:color w:val="000000"/>
          <w:sz w:val="26"/>
          <w:szCs w:val="26"/>
          <w:lang w:val="vi-VN"/>
        </w:rPr>
      </w:pPr>
      <w:r w:rsidRPr="00852795">
        <w:rPr>
          <w:rFonts w:ascii="Times New Roman" w:hAnsi="Times New Roman"/>
          <w:b/>
          <w:color w:val="000000"/>
          <w:sz w:val="26"/>
          <w:szCs w:val="26"/>
          <w:lang w:val="vi-VN"/>
        </w:rPr>
        <w:t>Chương 2. HỆ MIỄN DỊCH CÁC ĐỐI TƯỢNG THỦY SẢN</w:t>
      </w:r>
    </w:p>
    <w:p w:rsidR="00852795" w:rsidRPr="00852795" w:rsidRDefault="00852795" w:rsidP="00852795">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710ECE">
        <w:rPr>
          <w:rFonts w:ascii="Times New Roman" w:hAnsi="Times New Roman"/>
          <w:i/>
          <w:sz w:val="26"/>
          <w:szCs w:val="26"/>
        </w:rPr>
        <w:t>12</w:t>
      </w:r>
      <w:r w:rsidRPr="004B01A8">
        <w:rPr>
          <w:rFonts w:ascii="Times New Roman" w:hAnsi="Times New Roman"/>
          <w:i/>
          <w:sz w:val="26"/>
          <w:szCs w:val="26"/>
          <w:lang w:val="vi-VN"/>
        </w:rPr>
        <w:t xml:space="preserve"> tiết, trong đó Lý thuyết: </w:t>
      </w:r>
      <w:r w:rsidR="00710ECE">
        <w:rPr>
          <w:rFonts w:ascii="Times New Roman" w:hAnsi="Times New Roman"/>
          <w:i/>
          <w:sz w:val="26"/>
          <w:szCs w:val="26"/>
        </w:rPr>
        <w:t>11</w:t>
      </w:r>
      <w:r w:rsidRPr="004B01A8">
        <w:rPr>
          <w:rFonts w:ascii="Times New Roman" w:hAnsi="Times New Roman"/>
          <w:i/>
          <w:sz w:val="26"/>
          <w:szCs w:val="26"/>
          <w:lang w:val="vi-VN"/>
        </w:rPr>
        <w:t xml:space="preserve"> tiết, Thực hành</w:t>
      </w:r>
      <w:r w:rsidR="00710ECE">
        <w:rPr>
          <w:rFonts w:ascii="Times New Roman" w:hAnsi="Times New Roman"/>
          <w:i/>
          <w:sz w:val="26"/>
          <w:szCs w:val="26"/>
        </w:rPr>
        <w:t xml:space="preserve"> (Kiểm tra)</w:t>
      </w:r>
      <w:r w:rsidRPr="004B01A8">
        <w:rPr>
          <w:rFonts w:ascii="Times New Roman" w:hAnsi="Times New Roman"/>
          <w:i/>
          <w:sz w:val="26"/>
          <w:szCs w:val="26"/>
          <w:lang w:val="vi-VN"/>
        </w:rPr>
        <w:t xml:space="preserve">: </w:t>
      </w:r>
      <w:r>
        <w:rPr>
          <w:rFonts w:ascii="Times New Roman" w:hAnsi="Times New Roman"/>
          <w:i/>
          <w:sz w:val="26"/>
          <w:szCs w:val="26"/>
        </w:rPr>
        <w:t xml:space="preserve">1 </w:t>
      </w:r>
      <w:r w:rsidRPr="004B01A8">
        <w:rPr>
          <w:rFonts w:ascii="Times New Roman" w:hAnsi="Times New Roman"/>
          <w:i/>
          <w:sz w:val="26"/>
          <w:szCs w:val="26"/>
          <w:lang w:val="vi-VN"/>
        </w:rPr>
        <w:t xml:space="preserve">tiết; Tự học: </w:t>
      </w:r>
      <w:r w:rsidR="00710ECE">
        <w:rPr>
          <w:rFonts w:ascii="Times New Roman" w:hAnsi="Times New Roman"/>
          <w:i/>
          <w:sz w:val="26"/>
          <w:szCs w:val="26"/>
        </w:rPr>
        <w:t>24</w:t>
      </w:r>
      <w:r w:rsidRPr="004B01A8">
        <w:rPr>
          <w:rFonts w:ascii="Times New Roman" w:hAnsi="Times New Roman"/>
          <w:i/>
          <w:sz w:val="26"/>
          <w:szCs w:val="26"/>
          <w:lang w:val="vi-VN"/>
        </w:rPr>
        <w:t xml:space="preserve"> giờ</w:t>
      </w:r>
    </w:p>
    <w:p w:rsidR="00852795" w:rsidRPr="006172B9" w:rsidRDefault="00852795" w:rsidP="00852795">
      <w:pPr>
        <w:tabs>
          <w:tab w:val="left" w:pos="360"/>
        </w:tabs>
        <w:spacing w:before="60" w:after="60" w:line="300" w:lineRule="auto"/>
        <w:jc w:val="both"/>
        <w:rPr>
          <w:rFonts w:ascii="Times New Roman" w:hAnsi="Times New Roman"/>
          <w:color w:val="000000"/>
          <w:sz w:val="26"/>
          <w:szCs w:val="26"/>
          <w:lang w:val="vi-VN"/>
        </w:rPr>
      </w:pPr>
      <w:r>
        <w:rPr>
          <w:rFonts w:ascii="Times New Roman" w:hAnsi="Times New Roman"/>
          <w:color w:val="000000"/>
          <w:sz w:val="26"/>
          <w:szCs w:val="26"/>
        </w:rPr>
        <w:t>2.</w:t>
      </w:r>
      <w:r w:rsidRPr="006172B9">
        <w:rPr>
          <w:rFonts w:ascii="Times New Roman" w:hAnsi="Times New Roman"/>
          <w:color w:val="000000"/>
          <w:sz w:val="26"/>
          <w:szCs w:val="26"/>
          <w:lang w:val="vi-VN"/>
        </w:rPr>
        <w:t>1. Tiến hóa của hệ thống miễn dịch ở giới động vật</w:t>
      </w:r>
    </w:p>
    <w:p w:rsidR="00852795" w:rsidRPr="006172B9" w:rsidRDefault="00852795" w:rsidP="00852795">
      <w:pPr>
        <w:tabs>
          <w:tab w:val="left" w:pos="360"/>
        </w:tabs>
        <w:spacing w:before="60" w:after="60" w:line="300" w:lineRule="auto"/>
        <w:jc w:val="both"/>
        <w:rPr>
          <w:rFonts w:ascii="Times New Roman" w:hAnsi="Times New Roman"/>
          <w:color w:val="000000"/>
          <w:sz w:val="26"/>
          <w:szCs w:val="26"/>
          <w:lang w:val="vi-VN"/>
        </w:rPr>
      </w:pPr>
      <w:r>
        <w:rPr>
          <w:rFonts w:ascii="Times New Roman" w:hAnsi="Times New Roman"/>
          <w:color w:val="000000"/>
          <w:sz w:val="26"/>
          <w:szCs w:val="26"/>
        </w:rPr>
        <w:t>2.</w:t>
      </w:r>
      <w:r w:rsidRPr="006172B9">
        <w:rPr>
          <w:rFonts w:ascii="Times New Roman" w:hAnsi="Times New Roman"/>
          <w:color w:val="000000"/>
          <w:sz w:val="26"/>
          <w:szCs w:val="26"/>
          <w:lang w:val="vi-VN"/>
        </w:rPr>
        <w:t>2. Hệ miễn dịch ở động vật giáp xác</w:t>
      </w:r>
    </w:p>
    <w:p w:rsidR="00852795" w:rsidRDefault="00852795" w:rsidP="00852795">
      <w:pPr>
        <w:widowControl/>
        <w:spacing w:line="324" w:lineRule="auto"/>
        <w:jc w:val="both"/>
        <w:rPr>
          <w:rFonts w:ascii="Times New Roman" w:hAnsi="Times New Roman"/>
          <w:color w:val="000000"/>
          <w:sz w:val="26"/>
          <w:szCs w:val="26"/>
          <w:lang w:val="vi-VN"/>
        </w:rPr>
      </w:pPr>
      <w:r>
        <w:rPr>
          <w:rFonts w:ascii="Times New Roman" w:hAnsi="Times New Roman"/>
          <w:color w:val="000000"/>
          <w:sz w:val="26"/>
          <w:szCs w:val="26"/>
        </w:rPr>
        <w:t>2.</w:t>
      </w:r>
      <w:r w:rsidRPr="006172B9">
        <w:rPr>
          <w:rFonts w:ascii="Times New Roman" w:hAnsi="Times New Roman"/>
          <w:color w:val="000000"/>
          <w:sz w:val="26"/>
          <w:szCs w:val="26"/>
          <w:lang w:val="vi-VN"/>
        </w:rPr>
        <w:t>3. Hệ miễn dịch ở cá xương và các nhân tố ảnh hưởng đến đáp ứng miễn dịch của cá xương</w:t>
      </w:r>
    </w:p>
    <w:p w:rsidR="00852795" w:rsidRDefault="00852795" w:rsidP="00852795">
      <w:pPr>
        <w:widowControl/>
        <w:spacing w:line="324" w:lineRule="auto"/>
        <w:jc w:val="both"/>
        <w:rPr>
          <w:rFonts w:ascii="Times New Roman" w:hAnsi="Times New Roman"/>
          <w:color w:val="000000"/>
          <w:sz w:val="26"/>
          <w:szCs w:val="26"/>
          <w:lang w:val="vi-VN"/>
        </w:rPr>
      </w:pPr>
    </w:p>
    <w:p w:rsidR="00852795" w:rsidRDefault="00852795" w:rsidP="00852795">
      <w:pPr>
        <w:tabs>
          <w:tab w:val="left" w:pos="360"/>
        </w:tabs>
        <w:spacing w:before="60" w:after="60" w:line="300" w:lineRule="auto"/>
        <w:jc w:val="center"/>
        <w:rPr>
          <w:rFonts w:ascii="Times New Roman" w:hAnsi="Times New Roman"/>
          <w:b/>
          <w:bCs/>
          <w:color w:val="000000"/>
          <w:sz w:val="26"/>
          <w:szCs w:val="26"/>
          <w:lang w:val="vi-VN"/>
        </w:rPr>
      </w:pPr>
      <w:r>
        <w:rPr>
          <w:rFonts w:ascii="Times New Roman" w:hAnsi="Times New Roman"/>
          <w:b/>
          <w:bCs/>
          <w:color w:val="000000"/>
          <w:sz w:val="26"/>
          <w:szCs w:val="26"/>
          <w:lang w:val="vi-VN"/>
        </w:rPr>
        <w:tab/>
      </w:r>
      <w:r w:rsidRPr="00852795">
        <w:rPr>
          <w:rFonts w:ascii="Times New Roman" w:hAnsi="Times New Roman"/>
          <w:b/>
          <w:bCs/>
          <w:color w:val="000000"/>
          <w:sz w:val="26"/>
          <w:szCs w:val="26"/>
          <w:lang w:val="vi-VN"/>
        </w:rPr>
        <w:t>Chương 3. VACCINE VÀ SỬ DỤNG VACCIN</w:t>
      </w:r>
      <w:r>
        <w:rPr>
          <w:rFonts w:ascii="Times New Roman" w:hAnsi="Times New Roman"/>
          <w:b/>
          <w:bCs/>
          <w:color w:val="000000"/>
          <w:sz w:val="26"/>
          <w:szCs w:val="26"/>
        </w:rPr>
        <w:t>E</w:t>
      </w:r>
      <w:r w:rsidRPr="00852795">
        <w:rPr>
          <w:rFonts w:ascii="Times New Roman" w:hAnsi="Times New Roman"/>
          <w:b/>
          <w:bCs/>
          <w:color w:val="000000"/>
          <w:sz w:val="26"/>
          <w:szCs w:val="26"/>
          <w:lang w:val="vi-VN"/>
        </w:rPr>
        <w:t xml:space="preserve"> TRONG NUÔI TRỒNG THỦY SẢN</w:t>
      </w:r>
    </w:p>
    <w:p w:rsidR="00852795" w:rsidRPr="00852795" w:rsidRDefault="00852795" w:rsidP="00852795">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710ECE">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sidR="00710ECE">
        <w:rPr>
          <w:rFonts w:ascii="Times New Roman" w:hAnsi="Times New Roman"/>
          <w:i/>
          <w:sz w:val="26"/>
          <w:szCs w:val="26"/>
        </w:rPr>
        <w:t>6</w:t>
      </w:r>
      <w:r w:rsidRPr="004B01A8">
        <w:rPr>
          <w:rFonts w:ascii="Times New Roman" w:hAnsi="Times New Roman"/>
          <w:i/>
          <w:sz w:val="26"/>
          <w:szCs w:val="26"/>
          <w:lang w:val="vi-VN"/>
        </w:rPr>
        <w:t xml:space="preserve"> tiết, Thực hành: </w:t>
      </w:r>
      <w:r>
        <w:rPr>
          <w:rFonts w:ascii="Times New Roman" w:hAnsi="Times New Roman"/>
          <w:i/>
          <w:sz w:val="26"/>
          <w:szCs w:val="26"/>
        </w:rPr>
        <w:t xml:space="preserve">0 </w:t>
      </w:r>
      <w:r w:rsidRPr="004B01A8">
        <w:rPr>
          <w:rFonts w:ascii="Times New Roman" w:hAnsi="Times New Roman"/>
          <w:i/>
          <w:sz w:val="26"/>
          <w:szCs w:val="26"/>
          <w:lang w:val="vi-VN"/>
        </w:rPr>
        <w:t xml:space="preserve">tiết; Tự học: </w:t>
      </w:r>
      <w:r w:rsidR="00710ECE">
        <w:rPr>
          <w:rFonts w:ascii="Times New Roman" w:hAnsi="Times New Roman"/>
          <w:i/>
          <w:sz w:val="26"/>
          <w:szCs w:val="26"/>
        </w:rPr>
        <w:t>12</w:t>
      </w:r>
      <w:r w:rsidRPr="004B01A8">
        <w:rPr>
          <w:rFonts w:ascii="Times New Roman" w:hAnsi="Times New Roman"/>
          <w:i/>
          <w:sz w:val="26"/>
          <w:szCs w:val="26"/>
          <w:lang w:val="vi-VN"/>
        </w:rPr>
        <w:t xml:space="preserve"> giờ</w:t>
      </w:r>
    </w:p>
    <w:p w:rsidR="00852795" w:rsidRPr="00852795" w:rsidRDefault="00852795" w:rsidP="00852795">
      <w:pPr>
        <w:tabs>
          <w:tab w:val="left" w:pos="360"/>
        </w:tabs>
        <w:spacing w:before="60" w:after="60" w:line="300" w:lineRule="auto"/>
        <w:jc w:val="center"/>
        <w:rPr>
          <w:rFonts w:ascii="Times New Roman" w:hAnsi="Times New Roman"/>
          <w:b/>
          <w:bCs/>
          <w:color w:val="000000"/>
          <w:sz w:val="26"/>
          <w:szCs w:val="26"/>
          <w:lang w:val="vi-VN"/>
        </w:rPr>
      </w:pPr>
    </w:p>
    <w:p w:rsidR="00852795" w:rsidRPr="00301337" w:rsidRDefault="00852795" w:rsidP="00852795">
      <w:pPr>
        <w:tabs>
          <w:tab w:val="left" w:pos="360"/>
        </w:tabs>
        <w:spacing w:before="60" w:after="60" w:line="300" w:lineRule="auto"/>
        <w:jc w:val="both"/>
        <w:rPr>
          <w:rFonts w:ascii="Times New Roman" w:hAnsi="Times New Roman"/>
          <w:bCs/>
          <w:color w:val="000000"/>
          <w:sz w:val="26"/>
          <w:szCs w:val="26"/>
        </w:rPr>
      </w:pPr>
      <w:r>
        <w:rPr>
          <w:rFonts w:ascii="Times New Roman" w:hAnsi="Times New Roman"/>
          <w:bCs/>
          <w:color w:val="000000"/>
          <w:sz w:val="26"/>
          <w:szCs w:val="26"/>
        </w:rPr>
        <w:t>3.</w:t>
      </w:r>
      <w:r w:rsidRPr="006172B9">
        <w:rPr>
          <w:rFonts w:ascii="Times New Roman" w:hAnsi="Times New Roman"/>
          <w:bCs/>
          <w:color w:val="000000"/>
          <w:sz w:val="26"/>
          <w:szCs w:val="26"/>
          <w:lang w:val="vi-VN"/>
        </w:rPr>
        <w:t>1. Vaccin</w:t>
      </w:r>
      <w:r w:rsidR="00301337">
        <w:rPr>
          <w:rFonts w:ascii="Times New Roman" w:hAnsi="Times New Roman"/>
          <w:bCs/>
          <w:color w:val="000000"/>
          <w:sz w:val="26"/>
          <w:szCs w:val="26"/>
        </w:rPr>
        <w:t>e</w:t>
      </w:r>
    </w:p>
    <w:p w:rsidR="00852795" w:rsidRPr="006172B9" w:rsidRDefault="00852795" w:rsidP="00852795">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3.</w:t>
      </w:r>
      <w:r w:rsidRPr="006172B9">
        <w:rPr>
          <w:rFonts w:ascii="Times New Roman" w:hAnsi="Times New Roman"/>
          <w:bCs/>
          <w:color w:val="000000"/>
          <w:sz w:val="26"/>
          <w:szCs w:val="26"/>
          <w:lang w:val="vi-VN"/>
        </w:rPr>
        <w:t>1.1. Định nghĩa</w:t>
      </w:r>
    </w:p>
    <w:p w:rsidR="00852795" w:rsidRPr="006172B9" w:rsidRDefault="00852795" w:rsidP="00852795">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3.</w:t>
      </w:r>
      <w:r w:rsidRPr="006172B9">
        <w:rPr>
          <w:rFonts w:ascii="Times New Roman" w:hAnsi="Times New Roman"/>
          <w:bCs/>
          <w:color w:val="000000"/>
          <w:sz w:val="26"/>
          <w:szCs w:val="26"/>
          <w:lang w:val="vi-VN"/>
        </w:rPr>
        <w:t>1.2. Cơ sở khoa học, mục đích sử dụng vaccine</w:t>
      </w:r>
    </w:p>
    <w:p w:rsidR="00852795" w:rsidRPr="006172B9" w:rsidRDefault="00852795" w:rsidP="00852795">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3.</w:t>
      </w:r>
      <w:r w:rsidRPr="006172B9">
        <w:rPr>
          <w:rFonts w:ascii="Times New Roman" w:hAnsi="Times New Roman"/>
          <w:bCs/>
          <w:color w:val="000000"/>
          <w:sz w:val="26"/>
          <w:szCs w:val="26"/>
          <w:lang w:val="vi-VN"/>
        </w:rPr>
        <w:t>1.3. Phân loại vaccine</w:t>
      </w:r>
    </w:p>
    <w:p w:rsidR="00852795" w:rsidRPr="006172B9" w:rsidRDefault="00852795" w:rsidP="00852795">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3.</w:t>
      </w:r>
      <w:r w:rsidRPr="006172B9">
        <w:rPr>
          <w:rFonts w:ascii="Times New Roman" w:hAnsi="Times New Roman"/>
          <w:bCs/>
          <w:color w:val="000000"/>
          <w:sz w:val="26"/>
          <w:szCs w:val="26"/>
          <w:lang w:val="vi-VN"/>
        </w:rPr>
        <w:t>2. C</w:t>
      </w:r>
      <w:r>
        <w:rPr>
          <w:rFonts w:ascii="Times New Roman" w:hAnsi="Times New Roman"/>
          <w:bCs/>
          <w:color w:val="000000"/>
          <w:sz w:val="26"/>
          <w:szCs w:val="26"/>
          <w:lang w:val="vi-VN"/>
        </w:rPr>
        <w:t>ác phương thức dẫn truyền vacci</w:t>
      </w:r>
      <w:r w:rsidRPr="006172B9">
        <w:rPr>
          <w:rFonts w:ascii="Times New Roman" w:hAnsi="Times New Roman"/>
          <w:bCs/>
          <w:color w:val="000000"/>
          <w:sz w:val="26"/>
          <w:szCs w:val="26"/>
          <w:lang w:val="vi-VN"/>
        </w:rPr>
        <w:t>n</w:t>
      </w:r>
      <w:r>
        <w:rPr>
          <w:rFonts w:ascii="Times New Roman" w:hAnsi="Times New Roman"/>
          <w:bCs/>
          <w:color w:val="000000"/>
          <w:sz w:val="26"/>
          <w:szCs w:val="26"/>
        </w:rPr>
        <w:t>e</w:t>
      </w:r>
      <w:r w:rsidRPr="006172B9">
        <w:rPr>
          <w:rFonts w:ascii="Times New Roman" w:hAnsi="Times New Roman"/>
          <w:bCs/>
          <w:color w:val="000000"/>
          <w:sz w:val="26"/>
          <w:szCs w:val="26"/>
          <w:lang w:val="vi-VN"/>
        </w:rPr>
        <w:t xml:space="preserve"> áp dụng trong nuôi trồng thủy sản</w:t>
      </w:r>
    </w:p>
    <w:p w:rsidR="00852795" w:rsidRPr="006172B9" w:rsidRDefault="00852795" w:rsidP="00852795">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3.</w:t>
      </w:r>
      <w:r w:rsidRPr="006172B9">
        <w:rPr>
          <w:rFonts w:ascii="Times New Roman" w:hAnsi="Times New Roman"/>
          <w:bCs/>
          <w:color w:val="000000"/>
          <w:sz w:val="26"/>
          <w:szCs w:val="26"/>
          <w:lang w:val="vi-VN"/>
        </w:rPr>
        <w:t>3. Các tiêu chuẩn đánh giá vaccin</w:t>
      </w:r>
    </w:p>
    <w:p w:rsidR="00852795" w:rsidRDefault="00852795" w:rsidP="00852795">
      <w:pPr>
        <w:widowControl/>
        <w:spacing w:line="324" w:lineRule="auto"/>
        <w:jc w:val="both"/>
        <w:rPr>
          <w:rFonts w:ascii="Times New Roman" w:hAnsi="Times New Roman"/>
          <w:bCs/>
          <w:color w:val="000000"/>
          <w:sz w:val="26"/>
          <w:szCs w:val="26"/>
          <w:lang w:val="vi-VN"/>
        </w:rPr>
      </w:pPr>
      <w:r>
        <w:rPr>
          <w:rFonts w:ascii="Times New Roman" w:hAnsi="Times New Roman"/>
          <w:bCs/>
          <w:color w:val="000000"/>
          <w:sz w:val="26"/>
          <w:szCs w:val="26"/>
        </w:rPr>
        <w:t>3.</w:t>
      </w:r>
      <w:r w:rsidRPr="006172B9">
        <w:rPr>
          <w:rFonts w:ascii="Times New Roman" w:hAnsi="Times New Roman"/>
          <w:bCs/>
          <w:color w:val="000000"/>
          <w:sz w:val="26"/>
          <w:szCs w:val="26"/>
          <w:lang w:val="vi-VN"/>
        </w:rPr>
        <w:t>4. Thành tự</w:t>
      </w:r>
      <w:r>
        <w:rPr>
          <w:rFonts w:ascii="Times New Roman" w:hAnsi="Times New Roman"/>
          <w:bCs/>
          <w:color w:val="000000"/>
          <w:sz w:val="26"/>
          <w:szCs w:val="26"/>
        </w:rPr>
        <w:t>u</w:t>
      </w:r>
      <w:r w:rsidRPr="006172B9">
        <w:rPr>
          <w:rFonts w:ascii="Times New Roman" w:hAnsi="Times New Roman"/>
          <w:bCs/>
          <w:color w:val="000000"/>
          <w:sz w:val="26"/>
          <w:szCs w:val="26"/>
          <w:lang w:val="vi-VN"/>
        </w:rPr>
        <w:t xml:space="preserve"> và hạn chế trong sử dụng vaccine phòng bệnh trong nuôi trồng thủy sản</w:t>
      </w:r>
    </w:p>
    <w:p w:rsidR="00852795" w:rsidRDefault="00852795" w:rsidP="00852795">
      <w:pPr>
        <w:widowControl/>
        <w:spacing w:line="324" w:lineRule="auto"/>
        <w:jc w:val="both"/>
        <w:rPr>
          <w:rFonts w:ascii="Times New Roman" w:hAnsi="Times New Roman"/>
          <w:bCs/>
          <w:color w:val="000000"/>
          <w:sz w:val="26"/>
          <w:szCs w:val="26"/>
          <w:lang w:val="vi-VN"/>
        </w:rPr>
      </w:pPr>
    </w:p>
    <w:p w:rsidR="00852795" w:rsidRDefault="00852795" w:rsidP="00852795">
      <w:pPr>
        <w:tabs>
          <w:tab w:val="left" w:pos="360"/>
        </w:tabs>
        <w:spacing w:before="60" w:after="60" w:line="300" w:lineRule="auto"/>
        <w:jc w:val="both"/>
        <w:rPr>
          <w:rFonts w:ascii="Times New Roman" w:hAnsi="Times New Roman"/>
          <w:b/>
          <w:sz w:val="26"/>
          <w:szCs w:val="26"/>
          <w:lang w:val="vi-VN"/>
        </w:rPr>
      </w:pPr>
      <w:r>
        <w:rPr>
          <w:rFonts w:ascii="Times New Roman" w:hAnsi="Times New Roman"/>
          <w:b/>
          <w:sz w:val="26"/>
          <w:szCs w:val="26"/>
          <w:lang w:val="vi-VN"/>
        </w:rPr>
        <w:tab/>
      </w:r>
      <w:r w:rsidRPr="00852795">
        <w:rPr>
          <w:rFonts w:ascii="Times New Roman" w:hAnsi="Times New Roman"/>
          <w:b/>
          <w:sz w:val="26"/>
          <w:szCs w:val="26"/>
          <w:lang w:val="vi-VN"/>
        </w:rPr>
        <w:t>Chương 4. CHẤT KÍCH THÍCH MIỄN DỊCH TRONG NUÔI TRỒNG THỦY SẢN</w:t>
      </w:r>
    </w:p>
    <w:p w:rsidR="00301337" w:rsidRPr="00852795" w:rsidRDefault="00301337" w:rsidP="00301337">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710ECE">
        <w:rPr>
          <w:rFonts w:ascii="Times New Roman" w:hAnsi="Times New Roman"/>
          <w:i/>
          <w:sz w:val="26"/>
          <w:szCs w:val="26"/>
        </w:rPr>
        <w:t>3</w:t>
      </w:r>
      <w:r w:rsidRPr="004B01A8">
        <w:rPr>
          <w:rFonts w:ascii="Times New Roman" w:hAnsi="Times New Roman"/>
          <w:i/>
          <w:sz w:val="26"/>
          <w:szCs w:val="26"/>
          <w:lang w:val="vi-VN"/>
        </w:rPr>
        <w:t xml:space="preserve"> tiết, trong đó Lý thuyết: </w:t>
      </w:r>
      <w:r w:rsidR="00710ECE">
        <w:rPr>
          <w:rFonts w:ascii="Times New Roman" w:hAnsi="Times New Roman"/>
          <w:i/>
          <w:sz w:val="26"/>
          <w:szCs w:val="26"/>
        </w:rPr>
        <w:t>3</w:t>
      </w:r>
      <w:r w:rsidRPr="004B01A8">
        <w:rPr>
          <w:rFonts w:ascii="Times New Roman" w:hAnsi="Times New Roman"/>
          <w:i/>
          <w:sz w:val="26"/>
          <w:szCs w:val="26"/>
          <w:lang w:val="vi-VN"/>
        </w:rPr>
        <w:t xml:space="preserve"> tiết, Thực hành: </w:t>
      </w:r>
      <w:r>
        <w:rPr>
          <w:rFonts w:ascii="Times New Roman" w:hAnsi="Times New Roman"/>
          <w:i/>
          <w:sz w:val="26"/>
          <w:szCs w:val="26"/>
        </w:rPr>
        <w:t xml:space="preserve">0 </w:t>
      </w:r>
      <w:r w:rsidRPr="004B01A8">
        <w:rPr>
          <w:rFonts w:ascii="Times New Roman" w:hAnsi="Times New Roman"/>
          <w:i/>
          <w:sz w:val="26"/>
          <w:szCs w:val="26"/>
          <w:lang w:val="vi-VN"/>
        </w:rPr>
        <w:t xml:space="preserve">tiết; Tự học: </w:t>
      </w:r>
      <w:r>
        <w:rPr>
          <w:rFonts w:ascii="Times New Roman" w:hAnsi="Times New Roman"/>
          <w:i/>
          <w:sz w:val="26"/>
          <w:szCs w:val="26"/>
        </w:rPr>
        <w:t>8</w:t>
      </w:r>
      <w:r w:rsidRPr="004B01A8">
        <w:rPr>
          <w:rFonts w:ascii="Times New Roman" w:hAnsi="Times New Roman"/>
          <w:i/>
          <w:sz w:val="26"/>
          <w:szCs w:val="26"/>
          <w:lang w:val="vi-VN"/>
        </w:rPr>
        <w:t xml:space="preserve"> giờ</w:t>
      </w:r>
    </w:p>
    <w:p w:rsidR="00301337" w:rsidRPr="00852795" w:rsidRDefault="00301337" w:rsidP="00852795">
      <w:pPr>
        <w:tabs>
          <w:tab w:val="left" w:pos="360"/>
        </w:tabs>
        <w:spacing w:before="60" w:after="60" w:line="300" w:lineRule="auto"/>
        <w:jc w:val="both"/>
        <w:rPr>
          <w:rFonts w:ascii="Times New Roman" w:hAnsi="Times New Roman"/>
          <w:b/>
          <w:sz w:val="26"/>
          <w:szCs w:val="26"/>
          <w:lang w:val="vi-VN"/>
        </w:rPr>
      </w:pPr>
    </w:p>
    <w:p w:rsidR="00852795" w:rsidRPr="006172B9" w:rsidRDefault="00852795" w:rsidP="00852795">
      <w:pPr>
        <w:tabs>
          <w:tab w:val="left" w:pos="360"/>
        </w:tabs>
        <w:spacing w:before="60" w:after="60" w:line="300" w:lineRule="auto"/>
        <w:jc w:val="both"/>
        <w:rPr>
          <w:rFonts w:ascii="Times New Roman" w:hAnsi="Times New Roman"/>
          <w:sz w:val="26"/>
          <w:szCs w:val="26"/>
          <w:lang w:val="vi-VN"/>
        </w:rPr>
      </w:pPr>
      <w:r>
        <w:rPr>
          <w:rFonts w:ascii="Times New Roman" w:hAnsi="Times New Roman"/>
          <w:sz w:val="26"/>
          <w:szCs w:val="26"/>
        </w:rPr>
        <w:t>4.</w:t>
      </w:r>
      <w:r w:rsidRPr="006172B9">
        <w:rPr>
          <w:rFonts w:ascii="Times New Roman" w:hAnsi="Times New Roman"/>
          <w:sz w:val="26"/>
          <w:szCs w:val="26"/>
          <w:lang w:val="vi-VN"/>
        </w:rPr>
        <w:t>1. Các khái niệm cơ bản</w:t>
      </w:r>
    </w:p>
    <w:p w:rsidR="00852795" w:rsidRPr="006172B9" w:rsidRDefault="00852795" w:rsidP="00852795">
      <w:pPr>
        <w:tabs>
          <w:tab w:val="left" w:pos="360"/>
        </w:tabs>
        <w:spacing w:before="60" w:after="60" w:line="300" w:lineRule="auto"/>
        <w:jc w:val="both"/>
        <w:rPr>
          <w:rFonts w:ascii="Times New Roman" w:hAnsi="Times New Roman"/>
          <w:sz w:val="26"/>
          <w:szCs w:val="26"/>
          <w:lang w:val="vi-VN"/>
        </w:rPr>
      </w:pPr>
      <w:r>
        <w:rPr>
          <w:rFonts w:ascii="Times New Roman" w:hAnsi="Times New Roman"/>
          <w:sz w:val="26"/>
          <w:szCs w:val="26"/>
        </w:rPr>
        <w:t>4</w:t>
      </w:r>
      <w:r w:rsidR="00301337">
        <w:rPr>
          <w:rFonts w:ascii="Times New Roman" w:hAnsi="Times New Roman"/>
          <w:sz w:val="26"/>
          <w:szCs w:val="26"/>
        </w:rPr>
        <w:t>.</w:t>
      </w:r>
      <w:r w:rsidRPr="006172B9">
        <w:rPr>
          <w:rFonts w:ascii="Times New Roman" w:hAnsi="Times New Roman"/>
          <w:sz w:val="26"/>
          <w:szCs w:val="26"/>
          <w:lang w:val="vi-VN"/>
        </w:rPr>
        <w:t>2. Các nghiên cứu ứng dụng chất kích thích miễn dịch trong nuôi trồng thủy sản</w:t>
      </w:r>
    </w:p>
    <w:p w:rsidR="00852795" w:rsidRDefault="00852795" w:rsidP="00852795">
      <w:pPr>
        <w:widowControl/>
        <w:spacing w:line="324" w:lineRule="auto"/>
        <w:jc w:val="both"/>
        <w:rPr>
          <w:rFonts w:ascii="Times New Roman" w:hAnsi="Times New Roman"/>
          <w:sz w:val="26"/>
          <w:szCs w:val="26"/>
          <w:lang w:val="vi-VN"/>
        </w:rPr>
      </w:pPr>
      <w:r>
        <w:rPr>
          <w:rFonts w:ascii="Times New Roman" w:hAnsi="Times New Roman"/>
          <w:sz w:val="26"/>
          <w:szCs w:val="26"/>
        </w:rPr>
        <w:t>4</w:t>
      </w:r>
      <w:r w:rsidR="00301337">
        <w:rPr>
          <w:rFonts w:ascii="Times New Roman" w:hAnsi="Times New Roman"/>
          <w:sz w:val="26"/>
          <w:szCs w:val="26"/>
        </w:rPr>
        <w:t>.</w:t>
      </w:r>
      <w:r w:rsidRPr="006172B9">
        <w:rPr>
          <w:rFonts w:ascii="Times New Roman" w:hAnsi="Times New Roman"/>
          <w:sz w:val="26"/>
          <w:szCs w:val="26"/>
          <w:lang w:val="vi-VN"/>
        </w:rPr>
        <w:t>3. Các sản phẩm thuộc nhóm chất kích thích miễn dịch đang được sử dụng trong nuôi trồng thủy sản</w:t>
      </w:r>
    </w:p>
    <w:p w:rsidR="00301337" w:rsidRDefault="00301337" w:rsidP="00852795">
      <w:pPr>
        <w:widowControl/>
        <w:spacing w:line="324" w:lineRule="auto"/>
        <w:jc w:val="both"/>
        <w:rPr>
          <w:rFonts w:ascii="Times New Roman" w:hAnsi="Times New Roman"/>
          <w:sz w:val="26"/>
          <w:szCs w:val="26"/>
          <w:lang w:val="vi-VN"/>
        </w:rPr>
      </w:pPr>
    </w:p>
    <w:p w:rsidR="00301337" w:rsidRDefault="00301337" w:rsidP="00301337">
      <w:pPr>
        <w:tabs>
          <w:tab w:val="left" w:pos="360"/>
        </w:tabs>
        <w:spacing w:before="60" w:after="60" w:line="300" w:lineRule="auto"/>
        <w:jc w:val="center"/>
        <w:rPr>
          <w:rFonts w:ascii="Times New Roman" w:hAnsi="Times New Roman"/>
          <w:b/>
          <w:bCs/>
          <w:color w:val="000000"/>
          <w:sz w:val="26"/>
          <w:szCs w:val="26"/>
          <w:lang w:val="vi-VN"/>
        </w:rPr>
      </w:pPr>
      <w:r>
        <w:rPr>
          <w:rFonts w:ascii="Times New Roman" w:hAnsi="Times New Roman"/>
          <w:b/>
          <w:bCs/>
          <w:color w:val="000000"/>
          <w:sz w:val="26"/>
          <w:szCs w:val="26"/>
          <w:lang w:val="vi-VN"/>
        </w:rPr>
        <w:tab/>
      </w:r>
      <w:r w:rsidRPr="00301337">
        <w:rPr>
          <w:rFonts w:ascii="Times New Roman" w:hAnsi="Times New Roman"/>
          <w:b/>
          <w:bCs/>
          <w:color w:val="000000"/>
          <w:sz w:val="26"/>
          <w:szCs w:val="26"/>
          <w:lang w:val="vi-VN"/>
        </w:rPr>
        <w:t>Chương 5. CÁC KỸ THUẬT MIỄN DỊCH HỌC SỬ DỤNG TRONG NGHIÊN CỨU, CHUẨN ĐOÁN BỆNH TRÊN CÁC ĐỐI TƯỢNG NTTS</w:t>
      </w:r>
    </w:p>
    <w:p w:rsidR="00301337" w:rsidRPr="00852795" w:rsidRDefault="00301337" w:rsidP="00301337">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710ECE">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5</w:t>
      </w:r>
      <w:r w:rsidRPr="004B01A8">
        <w:rPr>
          <w:rFonts w:ascii="Times New Roman" w:hAnsi="Times New Roman"/>
          <w:i/>
          <w:sz w:val="26"/>
          <w:szCs w:val="26"/>
          <w:lang w:val="vi-VN"/>
        </w:rPr>
        <w:t xml:space="preserve"> tiết, Thực hành</w:t>
      </w:r>
      <w:r w:rsidR="00710ECE">
        <w:rPr>
          <w:rFonts w:ascii="Times New Roman" w:hAnsi="Times New Roman"/>
          <w:i/>
          <w:sz w:val="26"/>
          <w:szCs w:val="26"/>
        </w:rPr>
        <w:t xml:space="preserve"> (Kiểm tra)</w:t>
      </w:r>
      <w:r w:rsidRPr="004B01A8">
        <w:rPr>
          <w:rFonts w:ascii="Times New Roman" w:hAnsi="Times New Roman"/>
          <w:i/>
          <w:sz w:val="26"/>
          <w:szCs w:val="26"/>
          <w:lang w:val="vi-VN"/>
        </w:rPr>
        <w:t xml:space="preserve">: </w:t>
      </w:r>
      <w:r w:rsidR="00710ECE">
        <w:rPr>
          <w:rFonts w:ascii="Times New Roman" w:hAnsi="Times New Roman"/>
          <w:i/>
          <w:sz w:val="26"/>
          <w:szCs w:val="26"/>
        </w:rPr>
        <w:t>1</w:t>
      </w:r>
      <w:r>
        <w:rPr>
          <w:rFonts w:ascii="Times New Roman" w:hAnsi="Times New Roman"/>
          <w:i/>
          <w:sz w:val="26"/>
          <w:szCs w:val="26"/>
        </w:rPr>
        <w:t xml:space="preserve"> </w:t>
      </w:r>
      <w:r w:rsidRPr="004B01A8">
        <w:rPr>
          <w:rFonts w:ascii="Times New Roman" w:hAnsi="Times New Roman"/>
          <w:i/>
          <w:sz w:val="26"/>
          <w:szCs w:val="26"/>
          <w:lang w:val="vi-VN"/>
        </w:rPr>
        <w:t xml:space="preserve">tiết; Tự học: </w:t>
      </w:r>
      <w:r w:rsidR="00710ECE">
        <w:rPr>
          <w:rFonts w:ascii="Times New Roman" w:hAnsi="Times New Roman"/>
          <w:i/>
          <w:sz w:val="26"/>
          <w:szCs w:val="26"/>
        </w:rPr>
        <w:t>12</w:t>
      </w:r>
      <w:r w:rsidRPr="004B01A8">
        <w:rPr>
          <w:rFonts w:ascii="Times New Roman" w:hAnsi="Times New Roman"/>
          <w:i/>
          <w:sz w:val="26"/>
          <w:szCs w:val="26"/>
          <w:lang w:val="vi-VN"/>
        </w:rPr>
        <w:t xml:space="preserve"> giờ</w:t>
      </w:r>
    </w:p>
    <w:p w:rsidR="00301337" w:rsidRPr="00301337" w:rsidRDefault="00301337" w:rsidP="00301337">
      <w:pPr>
        <w:tabs>
          <w:tab w:val="left" w:pos="360"/>
        </w:tabs>
        <w:spacing w:before="60" w:after="60" w:line="300" w:lineRule="auto"/>
        <w:jc w:val="center"/>
        <w:rPr>
          <w:rFonts w:ascii="Times New Roman" w:hAnsi="Times New Roman"/>
          <w:b/>
          <w:bCs/>
          <w:color w:val="000000"/>
          <w:sz w:val="26"/>
          <w:szCs w:val="26"/>
          <w:lang w:val="vi-VN"/>
        </w:rPr>
      </w:pPr>
    </w:p>
    <w:p w:rsidR="00301337" w:rsidRPr="006172B9" w:rsidRDefault="00301337" w:rsidP="00301337">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5.</w:t>
      </w:r>
      <w:r w:rsidRPr="006172B9">
        <w:rPr>
          <w:rFonts w:ascii="Times New Roman" w:hAnsi="Times New Roman"/>
          <w:bCs/>
          <w:color w:val="000000"/>
          <w:sz w:val="26"/>
          <w:szCs w:val="26"/>
        </w:rPr>
        <w:t xml:space="preserve">1. </w:t>
      </w:r>
      <w:r w:rsidRPr="006172B9">
        <w:rPr>
          <w:rFonts w:ascii="Times New Roman" w:hAnsi="Times New Roman"/>
          <w:bCs/>
          <w:color w:val="000000"/>
          <w:sz w:val="26"/>
          <w:szCs w:val="26"/>
          <w:lang w:val="vi-VN"/>
        </w:rPr>
        <w:t>Công tác chuẩn đoán bệnh</w:t>
      </w:r>
    </w:p>
    <w:p w:rsidR="00301337" w:rsidRPr="006172B9" w:rsidRDefault="00301337" w:rsidP="00301337">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5.</w:t>
      </w:r>
      <w:r w:rsidRPr="006172B9">
        <w:rPr>
          <w:rFonts w:ascii="Times New Roman" w:hAnsi="Times New Roman"/>
          <w:bCs/>
          <w:color w:val="000000"/>
          <w:sz w:val="26"/>
          <w:szCs w:val="26"/>
          <w:lang w:val="vi-VN"/>
        </w:rPr>
        <w:t>2. Các phương pháp xét nghiệm chuẩn đoán dịch bệnh hiện hành</w:t>
      </w:r>
    </w:p>
    <w:p w:rsidR="00301337" w:rsidRPr="006172B9" w:rsidRDefault="00301337" w:rsidP="00301337">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5.</w:t>
      </w:r>
      <w:r w:rsidRPr="006172B9">
        <w:rPr>
          <w:rFonts w:ascii="Times New Roman" w:hAnsi="Times New Roman"/>
          <w:bCs/>
          <w:color w:val="000000"/>
          <w:sz w:val="26"/>
          <w:szCs w:val="26"/>
          <w:lang w:val="vi-VN"/>
        </w:rPr>
        <w:t>2.1. Các phương pháp truyền thống</w:t>
      </w:r>
    </w:p>
    <w:p w:rsidR="00301337" w:rsidRPr="006172B9" w:rsidRDefault="00301337" w:rsidP="00301337">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5.</w:t>
      </w:r>
      <w:r w:rsidRPr="006172B9">
        <w:rPr>
          <w:rFonts w:ascii="Times New Roman" w:hAnsi="Times New Roman"/>
          <w:bCs/>
          <w:color w:val="000000"/>
          <w:sz w:val="26"/>
          <w:szCs w:val="26"/>
          <w:lang w:val="vi-VN"/>
        </w:rPr>
        <w:t>2.2. Các phương pháp xét nghiệm, chuẩn đoán hiện đại</w:t>
      </w:r>
    </w:p>
    <w:p w:rsidR="00301337" w:rsidRPr="006172B9" w:rsidRDefault="00301337" w:rsidP="00301337">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5.</w:t>
      </w:r>
      <w:r w:rsidRPr="006172B9">
        <w:rPr>
          <w:rFonts w:ascii="Times New Roman" w:hAnsi="Times New Roman"/>
          <w:bCs/>
          <w:color w:val="000000"/>
          <w:sz w:val="26"/>
          <w:szCs w:val="26"/>
          <w:lang w:val="vi-VN"/>
        </w:rPr>
        <w:t>3. Nguyên lý chuẩn đoan dịch bệnh trên cơ sở miễn dịch</w:t>
      </w:r>
    </w:p>
    <w:p w:rsidR="00301337" w:rsidRPr="006172B9" w:rsidRDefault="00301337" w:rsidP="00301337">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5.</w:t>
      </w:r>
      <w:r w:rsidRPr="006172B9">
        <w:rPr>
          <w:rFonts w:ascii="Times New Roman" w:hAnsi="Times New Roman"/>
          <w:bCs/>
          <w:color w:val="000000"/>
          <w:sz w:val="26"/>
          <w:szCs w:val="26"/>
          <w:lang w:val="vi-VN"/>
        </w:rPr>
        <w:t>4. Kháng thể đa dòng và đơn dòng</w:t>
      </w:r>
    </w:p>
    <w:p w:rsidR="00301337" w:rsidRPr="006172B9" w:rsidRDefault="00301337" w:rsidP="00301337">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5.</w:t>
      </w:r>
      <w:r w:rsidRPr="006172B9">
        <w:rPr>
          <w:rFonts w:ascii="Times New Roman" w:hAnsi="Times New Roman"/>
          <w:bCs/>
          <w:color w:val="000000"/>
          <w:sz w:val="26"/>
          <w:szCs w:val="26"/>
          <w:lang w:val="vi-VN"/>
        </w:rPr>
        <w:t>5. Các kỹ thuật miễn dịch học trong chuẩn đoán bệnh thủy sản</w:t>
      </w:r>
    </w:p>
    <w:p w:rsidR="00301337" w:rsidRPr="006172B9" w:rsidRDefault="00301337" w:rsidP="00301337">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5.</w:t>
      </w:r>
      <w:r w:rsidRPr="006172B9">
        <w:rPr>
          <w:rFonts w:ascii="Times New Roman" w:hAnsi="Times New Roman"/>
          <w:bCs/>
          <w:color w:val="000000"/>
          <w:sz w:val="26"/>
          <w:szCs w:val="26"/>
          <w:lang w:val="vi-VN"/>
        </w:rPr>
        <w:t>5.1. Kỹ thuật ngưng kết</w:t>
      </w:r>
    </w:p>
    <w:p w:rsidR="00301337" w:rsidRPr="006172B9" w:rsidRDefault="00301337" w:rsidP="00301337">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5.</w:t>
      </w:r>
      <w:r w:rsidRPr="006172B9">
        <w:rPr>
          <w:rFonts w:ascii="Times New Roman" w:hAnsi="Times New Roman"/>
          <w:bCs/>
          <w:color w:val="000000"/>
          <w:sz w:val="26"/>
          <w:szCs w:val="26"/>
          <w:lang w:val="vi-VN"/>
        </w:rPr>
        <w:t>5.2. Kỹ thuật Putechlony</w:t>
      </w:r>
    </w:p>
    <w:p w:rsidR="00301337" w:rsidRPr="006172B9" w:rsidRDefault="00301337" w:rsidP="00301337">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5.</w:t>
      </w:r>
      <w:r w:rsidRPr="006172B9">
        <w:rPr>
          <w:rFonts w:ascii="Times New Roman" w:hAnsi="Times New Roman"/>
          <w:bCs/>
          <w:color w:val="000000"/>
          <w:sz w:val="26"/>
          <w:szCs w:val="26"/>
          <w:lang w:val="vi-VN"/>
        </w:rPr>
        <w:t>5.3. ELISA</w:t>
      </w:r>
    </w:p>
    <w:p w:rsidR="00301337" w:rsidRPr="006172B9" w:rsidRDefault="00301337" w:rsidP="00301337">
      <w:pPr>
        <w:tabs>
          <w:tab w:val="left" w:pos="360"/>
        </w:tabs>
        <w:spacing w:before="60" w:after="60" w:line="300" w:lineRule="auto"/>
        <w:jc w:val="both"/>
        <w:rPr>
          <w:rFonts w:ascii="Times New Roman" w:hAnsi="Times New Roman"/>
          <w:bCs/>
          <w:color w:val="000000"/>
          <w:sz w:val="26"/>
          <w:szCs w:val="26"/>
          <w:lang w:val="vi-VN"/>
        </w:rPr>
      </w:pPr>
      <w:r>
        <w:rPr>
          <w:rFonts w:ascii="Times New Roman" w:hAnsi="Times New Roman"/>
          <w:bCs/>
          <w:color w:val="000000"/>
          <w:sz w:val="26"/>
          <w:szCs w:val="26"/>
        </w:rPr>
        <w:t>5.</w:t>
      </w:r>
      <w:r w:rsidRPr="006172B9">
        <w:rPr>
          <w:rFonts w:ascii="Times New Roman" w:hAnsi="Times New Roman"/>
          <w:bCs/>
          <w:color w:val="000000"/>
          <w:sz w:val="26"/>
          <w:szCs w:val="26"/>
          <w:lang w:val="vi-VN"/>
        </w:rPr>
        <w:t>5.4. FAT</w:t>
      </w:r>
    </w:p>
    <w:p w:rsidR="00301337" w:rsidRDefault="00301337" w:rsidP="00301337">
      <w:pPr>
        <w:widowControl/>
        <w:spacing w:line="324" w:lineRule="auto"/>
        <w:jc w:val="both"/>
        <w:rPr>
          <w:rFonts w:ascii="Times New Roman" w:hAnsi="Times New Roman"/>
          <w:sz w:val="26"/>
          <w:szCs w:val="26"/>
          <w:lang w:val="vi-VN"/>
        </w:rPr>
      </w:pPr>
      <w:r>
        <w:rPr>
          <w:rFonts w:ascii="Times New Roman" w:hAnsi="Times New Roman"/>
          <w:bCs/>
          <w:color w:val="000000"/>
          <w:sz w:val="26"/>
          <w:szCs w:val="26"/>
        </w:rPr>
        <w:t>5.</w:t>
      </w:r>
      <w:r w:rsidRPr="006172B9">
        <w:rPr>
          <w:rFonts w:ascii="Times New Roman" w:hAnsi="Times New Roman"/>
          <w:bCs/>
          <w:color w:val="000000"/>
          <w:sz w:val="26"/>
          <w:szCs w:val="26"/>
          <w:lang w:val="vi-VN"/>
        </w:rPr>
        <w:t>5.5. Kỹ thuật hóa miễn dịch mô học</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710ECE" w:rsidRPr="004B01A8" w:rsidRDefault="00710ECE" w:rsidP="00710ECE">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21"/>
        <w:gridCol w:w="627"/>
        <w:gridCol w:w="622"/>
        <w:gridCol w:w="629"/>
        <w:gridCol w:w="623"/>
        <w:gridCol w:w="629"/>
        <w:gridCol w:w="623"/>
        <w:gridCol w:w="629"/>
        <w:gridCol w:w="623"/>
        <w:gridCol w:w="629"/>
        <w:gridCol w:w="623"/>
        <w:gridCol w:w="629"/>
        <w:gridCol w:w="573"/>
        <w:gridCol w:w="574"/>
      </w:tblGrid>
      <w:tr w:rsidR="00710ECE" w:rsidRPr="004B01A8" w:rsidTr="00702AB0">
        <w:trPr>
          <w:jc w:val="center"/>
        </w:trPr>
        <w:tc>
          <w:tcPr>
            <w:tcW w:w="564" w:type="dxa"/>
            <w:vMerge w:val="restart"/>
            <w:tcBorders>
              <w:top w:val="single" w:sz="4" w:space="0" w:color="auto"/>
              <w:left w:val="single" w:sz="4" w:space="0" w:color="auto"/>
              <w:right w:val="single" w:sz="4" w:space="0" w:color="auto"/>
            </w:tcBorders>
            <w:vAlign w:val="center"/>
          </w:tcPr>
          <w:p w:rsidR="00710ECE" w:rsidRPr="00C201BF" w:rsidRDefault="00710EC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710ECE" w:rsidRPr="00443762" w:rsidRDefault="00710EC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710ECE" w:rsidRPr="004B01A8" w:rsidTr="00702AB0">
        <w:trPr>
          <w:jc w:val="center"/>
        </w:trPr>
        <w:tc>
          <w:tcPr>
            <w:tcW w:w="564" w:type="dxa"/>
            <w:vMerge/>
            <w:tcBorders>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710ECE" w:rsidRPr="00443762" w:rsidRDefault="00710EC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710ECE" w:rsidRPr="004B01A8" w:rsidTr="00702AB0">
        <w:trPr>
          <w:jc w:val="center"/>
        </w:trPr>
        <w:tc>
          <w:tcPr>
            <w:tcW w:w="564" w:type="dxa"/>
            <w:vMerge w:val="restart"/>
            <w:tcBorders>
              <w:top w:val="single" w:sz="4" w:space="0" w:color="auto"/>
              <w:left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710ECE" w:rsidRPr="00443762" w:rsidRDefault="00710EC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710ECE" w:rsidRPr="00443762" w:rsidRDefault="00710EC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710ECE" w:rsidRPr="004B01A8" w:rsidTr="00702AB0">
        <w:trPr>
          <w:jc w:val="center"/>
        </w:trPr>
        <w:tc>
          <w:tcPr>
            <w:tcW w:w="564" w:type="dxa"/>
            <w:vMerge/>
            <w:tcBorders>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710ECE" w:rsidRPr="004B01A8" w:rsidTr="00702AB0">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10ECE" w:rsidRPr="00C201BF" w:rsidRDefault="00710EC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710ECE" w:rsidRPr="00C201BF" w:rsidRDefault="00710EC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10ECE" w:rsidRPr="00C201BF" w:rsidRDefault="00710EC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710ECE" w:rsidRPr="00C201BF" w:rsidRDefault="00710EC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10ECE" w:rsidRPr="00C201BF" w:rsidRDefault="00710EC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710ECE" w:rsidRPr="00C201BF" w:rsidRDefault="00710EC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710ECE" w:rsidRPr="00C201BF" w:rsidRDefault="00710EC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710ECE" w:rsidRPr="00C201BF" w:rsidRDefault="00710ECE"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710ECE" w:rsidRPr="004B01A8" w:rsidTr="00702AB0">
        <w:trPr>
          <w:jc w:val="center"/>
        </w:trPr>
        <w:tc>
          <w:tcPr>
            <w:tcW w:w="564" w:type="dxa"/>
            <w:vMerge w:val="restart"/>
            <w:tcBorders>
              <w:top w:val="single" w:sz="4" w:space="0" w:color="auto"/>
              <w:left w:val="single" w:sz="4" w:space="0" w:color="auto"/>
              <w:right w:val="single" w:sz="4" w:space="0" w:color="auto"/>
            </w:tcBorders>
            <w:textDirection w:val="tbRl"/>
            <w:vAlign w:val="center"/>
          </w:tcPr>
          <w:p w:rsidR="00710ECE" w:rsidRPr="00310E8F" w:rsidRDefault="00710ECE" w:rsidP="00702AB0">
            <w:pPr>
              <w:widowControl/>
              <w:spacing w:line="324"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Liên hệ với 9.2</w:t>
            </w:r>
          </w:p>
        </w:tc>
        <w:tc>
          <w:tcPr>
            <w:tcW w:w="628" w:type="dxa"/>
            <w:tcBorders>
              <w:top w:val="single" w:sz="4" w:space="0" w:color="auto"/>
              <w:left w:val="single" w:sz="4" w:space="0" w:color="auto"/>
              <w:bottom w:val="single" w:sz="4" w:space="0" w:color="auto"/>
              <w:right w:val="single" w:sz="4" w:space="0" w:color="auto"/>
            </w:tcBorders>
            <w:vAlign w:val="center"/>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p>
        </w:tc>
      </w:tr>
      <w:tr w:rsidR="00710ECE" w:rsidRPr="004B01A8" w:rsidTr="00702AB0">
        <w:trPr>
          <w:jc w:val="center"/>
        </w:trPr>
        <w:tc>
          <w:tcPr>
            <w:tcW w:w="564" w:type="dxa"/>
            <w:vMerge/>
            <w:tcBorders>
              <w:left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p>
        </w:tc>
      </w:tr>
      <w:tr w:rsidR="00710ECE" w:rsidRPr="004B01A8" w:rsidTr="00702AB0">
        <w:trPr>
          <w:jc w:val="center"/>
        </w:trPr>
        <w:tc>
          <w:tcPr>
            <w:tcW w:w="564" w:type="dxa"/>
            <w:vMerge/>
            <w:tcBorders>
              <w:left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p>
        </w:tc>
      </w:tr>
      <w:tr w:rsidR="00710ECE" w:rsidRPr="004B01A8" w:rsidTr="00702AB0">
        <w:trPr>
          <w:jc w:val="center"/>
        </w:trPr>
        <w:tc>
          <w:tcPr>
            <w:tcW w:w="564" w:type="dxa"/>
            <w:vMerge/>
            <w:tcBorders>
              <w:left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p>
        </w:tc>
      </w:tr>
      <w:tr w:rsidR="00710ECE" w:rsidRPr="004B01A8" w:rsidTr="00702AB0">
        <w:trPr>
          <w:jc w:val="center"/>
        </w:trPr>
        <w:tc>
          <w:tcPr>
            <w:tcW w:w="564" w:type="dxa"/>
            <w:vMerge/>
            <w:tcBorders>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710ECE" w:rsidRPr="004B01A8" w:rsidRDefault="00710ECE"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710ECE" w:rsidRDefault="00710ECE" w:rsidP="00702AB0">
            <w:pPr>
              <w:widowControl/>
              <w:spacing w:line="324" w:lineRule="auto"/>
              <w:jc w:val="center"/>
              <w:rPr>
                <w:rFonts w:ascii="Times New Roman" w:eastAsia="SimSun" w:hAnsi="Times New Roman"/>
                <w:sz w:val="26"/>
                <w:szCs w:val="26"/>
                <w:lang w:eastAsia="zh-CN"/>
              </w:rPr>
            </w:pPr>
          </w:p>
        </w:tc>
      </w:tr>
    </w:tbl>
    <w:p w:rsidR="00710ECE" w:rsidRDefault="00710ECE" w:rsidP="00710ECE">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rsidR="00710ECE" w:rsidRDefault="00710ECE" w:rsidP="00710ECE">
      <w:pPr>
        <w:widowControl/>
        <w:spacing w:line="324" w:lineRule="auto"/>
        <w:jc w:val="both"/>
        <w:rPr>
          <w:rFonts w:ascii="Times New Roman" w:eastAsia="SimSun" w:hAnsi="Times New Roman"/>
          <w:sz w:val="26"/>
          <w:szCs w:val="26"/>
          <w:lang w:eastAsia="zh-CN"/>
        </w:rPr>
      </w:pPr>
    </w:p>
    <w:p w:rsidR="00710ECE" w:rsidRDefault="00710ECE" w:rsidP="00710ECE">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710ECE" w:rsidRPr="004B01A8" w:rsidRDefault="00710ECE" w:rsidP="00710ECE">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710ECE" w:rsidRPr="004B01A8" w:rsidRDefault="00710ECE" w:rsidP="00710ECE">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710ECE" w:rsidRPr="00B32A1A" w:rsidRDefault="00710ECE" w:rsidP="00710ECE">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710ECE" w:rsidRPr="00B32A1A" w:rsidRDefault="00710ECE" w:rsidP="00710ECE">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710ECE" w:rsidRPr="00B32A1A" w:rsidRDefault="00710ECE" w:rsidP="00710ECE">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710ECE" w:rsidRPr="00443762" w:rsidRDefault="00710ECE" w:rsidP="00710ECE">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710ECE" w:rsidRDefault="00710ECE" w:rsidP="00710ECE">
      <w:pPr>
        <w:widowControl/>
        <w:spacing w:line="324" w:lineRule="auto"/>
        <w:jc w:val="both"/>
        <w:rPr>
          <w:rFonts w:ascii="Times New Roman" w:eastAsia="SimSun" w:hAnsi="Times New Roman"/>
          <w:sz w:val="26"/>
          <w:szCs w:val="26"/>
          <w:lang w:eastAsia="zh-CN"/>
        </w:rPr>
      </w:pPr>
      <w:r w:rsidRPr="00443762">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Điểm thi kết thúc học phần có trọng số 60%. Hình thức thi: Thi viết.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710ECE" w:rsidRPr="00021EA6" w:rsidTr="00702AB0">
        <w:trPr>
          <w:jc w:val="center"/>
        </w:trPr>
        <w:tc>
          <w:tcPr>
            <w:tcW w:w="2322" w:type="dxa"/>
            <w:vAlign w:val="center"/>
          </w:tcPr>
          <w:p w:rsidR="00710ECE" w:rsidRPr="00021EA6" w:rsidRDefault="00710ECE" w:rsidP="00702AB0">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rsidR="00710ECE" w:rsidRPr="00021EA6" w:rsidRDefault="00710ECE" w:rsidP="00702AB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rsidR="00710ECE" w:rsidRPr="00021EA6" w:rsidRDefault="00710ECE" w:rsidP="00702AB0">
            <w:pPr>
              <w:jc w:val="center"/>
              <w:rPr>
                <w:rFonts w:asciiTheme="majorHAnsi" w:hAnsiTheme="majorHAnsi" w:cstheme="majorHAnsi"/>
                <w:b/>
                <w:sz w:val="26"/>
                <w:szCs w:val="26"/>
              </w:rPr>
            </w:pPr>
            <w:r>
              <w:rPr>
                <w:rFonts w:asciiTheme="majorHAnsi" w:hAnsiTheme="majorHAnsi" w:cstheme="majorHAnsi"/>
                <w:b/>
                <w:sz w:val="26"/>
                <w:szCs w:val="26"/>
              </w:rPr>
              <w:t>Trưởng</w:t>
            </w:r>
            <w:r w:rsidRPr="00021EA6">
              <w:rPr>
                <w:rFonts w:asciiTheme="majorHAnsi" w:hAnsiTheme="majorHAnsi" w:cstheme="majorHAnsi"/>
                <w:b/>
                <w:sz w:val="26"/>
                <w:szCs w:val="26"/>
              </w:rPr>
              <w:t xml:space="preserve"> bộ môn</w:t>
            </w:r>
          </w:p>
        </w:tc>
        <w:tc>
          <w:tcPr>
            <w:tcW w:w="2323" w:type="dxa"/>
            <w:vAlign w:val="center"/>
          </w:tcPr>
          <w:p w:rsidR="00710ECE" w:rsidRPr="00021EA6" w:rsidRDefault="00710ECE" w:rsidP="00702AB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rsidR="00021EA6" w:rsidRDefault="00021EA6" w:rsidP="00EC178B">
      <w:pPr>
        <w:rPr>
          <w:lang w:val="vi-VN"/>
        </w:rPr>
      </w:pPr>
    </w:p>
    <w:p w:rsidR="00710ECE" w:rsidRDefault="00710ECE" w:rsidP="00EC178B">
      <w:pPr>
        <w:rPr>
          <w:lang w:val="vi-VN"/>
        </w:rPr>
      </w:pPr>
    </w:p>
    <w:p w:rsidR="00710ECE" w:rsidRDefault="00710ECE" w:rsidP="00EC178B">
      <w:pPr>
        <w:rPr>
          <w:lang w:val="vi-VN"/>
        </w:rPr>
      </w:pPr>
    </w:p>
    <w:p w:rsidR="00710ECE" w:rsidRDefault="00710ECE" w:rsidP="00EC178B">
      <w:pPr>
        <w:rPr>
          <w:lang w:val="vi-VN"/>
        </w:rPr>
      </w:pPr>
    </w:p>
    <w:p w:rsidR="00710ECE" w:rsidRDefault="00710ECE" w:rsidP="00EC178B">
      <w:pPr>
        <w:rPr>
          <w:lang w:val="vi-VN"/>
        </w:rPr>
      </w:pPr>
    </w:p>
    <w:p w:rsidR="00710ECE" w:rsidRDefault="00710ECE" w:rsidP="00EC178B">
      <w:pPr>
        <w:rPr>
          <w:lang w:val="vi-VN"/>
        </w:rPr>
      </w:pPr>
    </w:p>
    <w:p w:rsidR="00710ECE" w:rsidRPr="00646B44" w:rsidRDefault="00710ECE" w:rsidP="00EC178B">
      <w:pPr>
        <w:rPr>
          <w:rFonts w:ascii="Times New Roman" w:hAnsi="Times New Roman"/>
          <w:b/>
          <w:sz w:val="26"/>
          <w:szCs w:val="26"/>
        </w:rPr>
      </w:pPr>
      <w:r w:rsidRPr="00646B44">
        <w:rPr>
          <w:rFonts w:ascii="Times New Roman" w:hAnsi="Times New Roman"/>
          <w:b/>
          <w:sz w:val="26"/>
          <w:szCs w:val="26"/>
        </w:rPr>
        <w:t xml:space="preserve">                                                                                       </w:t>
      </w:r>
      <w:r w:rsidR="00646B44">
        <w:rPr>
          <w:rFonts w:ascii="Times New Roman" w:hAnsi="Times New Roman"/>
          <w:b/>
          <w:sz w:val="26"/>
          <w:szCs w:val="26"/>
        </w:rPr>
        <w:t xml:space="preserve">               </w:t>
      </w:r>
      <w:r w:rsidR="00646B44" w:rsidRPr="00646B44">
        <w:rPr>
          <w:rFonts w:ascii="Times New Roman" w:hAnsi="Times New Roman"/>
          <w:b/>
          <w:sz w:val="26"/>
          <w:szCs w:val="26"/>
        </w:rPr>
        <w:t>Vũ Thị Thanh Hương</w:t>
      </w:r>
      <w:r w:rsidRPr="00646B44">
        <w:rPr>
          <w:rFonts w:ascii="Times New Roman" w:hAnsi="Times New Roman"/>
          <w:b/>
          <w:sz w:val="26"/>
          <w:szCs w:val="26"/>
        </w:rPr>
        <w:t xml:space="preserve">                     </w:t>
      </w:r>
      <w:r w:rsidR="00646B44">
        <w:rPr>
          <w:rFonts w:ascii="Times New Roman" w:hAnsi="Times New Roman"/>
          <w:b/>
          <w:sz w:val="26"/>
          <w:szCs w:val="26"/>
        </w:rPr>
        <w:t xml:space="preserve">                     </w:t>
      </w:r>
    </w:p>
    <w:sectPr w:rsidR="00710ECE" w:rsidRPr="00646B44"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1EA6"/>
    <w:rsid w:val="000B3267"/>
    <w:rsid w:val="001309F7"/>
    <w:rsid w:val="001533B9"/>
    <w:rsid w:val="001D5009"/>
    <w:rsid w:val="001F4A09"/>
    <w:rsid w:val="00203F44"/>
    <w:rsid w:val="0023748E"/>
    <w:rsid w:val="0029383E"/>
    <w:rsid w:val="002E7E1A"/>
    <w:rsid w:val="00301337"/>
    <w:rsid w:val="00310E8F"/>
    <w:rsid w:val="00397D86"/>
    <w:rsid w:val="003B18C1"/>
    <w:rsid w:val="0042457A"/>
    <w:rsid w:val="00443762"/>
    <w:rsid w:val="00525B78"/>
    <w:rsid w:val="005B0C6F"/>
    <w:rsid w:val="00646B44"/>
    <w:rsid w:val="00667F4F"/>
    <w:rsid w:val="006723F6"/>
    <w:rsid w:val="00685C35"/>
    <w:rsid w:val="006C4DC0"/>
    <w:rsid w:val="00710ECE"/>
    <w:rsid w:val="007308C1"/>
    <w:rsid w:val="0074258F"/>
    <w:rsid w:val="00776A30"/>
    <w:rsid w:val="007F048D"/>
    <w:rsid w:val="00852795"/>
    <w:rsid w:val="009642A1"/>
    <w:rsid w:val="00A17478"/>
    <w:rsid w:val="00A64CB7"/>
    <w:rsid w:val="00AE2005"/>
    <w:rsid w:val="00B32A1A"/>
    <w:rsid w:val="00B8105A"/>
    <w:rsid w:val="00BA3BF2"/>
    <w:rsid w:val="00BB380D"/>
    <w:rsid w:val="00BF49F3"/>
    <w:rsid w:val="00C201BF"/>
    <w:rsid w:val="00C41078"/>
    <w:rsid w:val="00CA497F"/>
    <w:rsid w:val="00CF371F"/>
    <w:rsid w:val="00D46DEC"/>
    <w:rsid w:val="00D9234F"/>
    <w:rsid w:val="00DA6A87"/>
    <w:rsid w:val="00DA7FAC"/>
    <w:rsid w:val="00EC178B"/>
    <w:rsid w:val="00EC41BB"/>
    <w:rsid w:val="00EF249F"/>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920D7-3519-4EF8-981E-639190FF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paragraph" w:customStyle="1" w:styleId="FirstLine">
    <w:name w:val="FirstLine"/>
    <w:basedOn w:val="Normal"/>
    <w:uiPriority w:val="99"/>
    <w:rsid w:val="00397D86"/>
    <w:pPr>
      <w:widowControl/>
      <w:autoSpaceDE w:val="0"/>
      <w:autoSpaceDN w:val="0"/>
      <w:adjustRightInd w:val="0"/>
      <w:spacing w:after="120"/>
      <w:ind w:firstLine="454"/>
      <w:jc w:val="both"/>
    </w:pPr>
    <w:rPr>
      <w:rFonts w:ascii="Times New Roman" w:eastAsiaTheme="minorEastAsia"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C4DE0-982B-448A-B484-BD4A163C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6</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Admin</cp:lastModifiedBy>
  <cp:revision>23</cp:revision>
  <dcterms:created xsi:type="dcterms:W3CDTF">2021-04-15T01:14:00Z</dcterms:created>
  <dcterms:modified xsi:type="dcterms:W3CDTF">2023-02-16T03:59:00Z</dcterms:modified>
</cp:coreProperties>
</file>